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7ACF5ED7" w:rsidR="00551F8C" w:rsidRPr="009309E7" w:rsidRDefault="009D3D68" w:rsidP="1A1122BE">
            <w:r>
              <w:t>9</w:t>
            </w:r>
            <w:r w:rsidR="008A64B5">
              <w:t xml:space="preserve">. </w:t>
            </w:r>
            <w:r>
              <w:t>November</w:t>
            </w:r>
            <w:r w:rsidR="004D6477">
              <w:t xml:space="preserve"> 2023</w:t>
            </w:r>
          </w:p>
        </w:tc>
        <w:tc>
          <w:tcPr>
            <w:tcW w:w="1386" w:type="dxa"/>
          </w:tcPr>
          <w:p w14:paraId="6C46D221" w14:textId="77777777" w:rsidR="00551F8C" w:rsidRDefault="00551F8C" w:rsidP="00BC0E9D"/>
        </w:tc>
      </w:tr>
      <w:tr w:rsidR="00551F8C" w14:paraId="5C350363" w14:textId="77777777" w:rsidTr="00FD7DB9">
        <w:trPr>
          <w:trHeight w:val="425"/>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1AF2DC12" w:rsidR="00BC6376" w:rsidRPr="003C3720" w:rsidRDefault="007A2798" w:rsidP="7FCC03DB">
            <w:pPr>
              <w:rPr>
                <w:rFonts w:ascii="Arial" w:hAnsi="Arial" w:cs="Arial"/>
                <w:b/>
              </w:rPr>
            </w:pPr>
            <w:r>
              <w:rPr>
                <w:rFonts w:ascii="Arial" w:hAnsi="Arial" w:cs="Arial"/>
                <w:b/>
                <w:sz w:val="32"/>
                <w:szCs w:val="32"/>
              </w:rPr>
              <w:t>Schwergewicht Le</w:t>
            </w:r>
            <w:r w:rsidR="00FD7DB9">
              <w:rPr>
                <w:rFonts w:ascii="Arial" w:hAnsi="Arial" w:cs="Arial"/>
                <w:b/>
                <w:sz w:val="32"/>
                <w:szCs w:val="32"/>
              </w:rPr>
              <w:t>i</w:t>
            </w:r>
            <w:r>
              <w:rPr>
                <w:rFonts w:ascii="Arial" w:hAnsi="Arial" w:cs="Arial"/>
                <w:b/>
                <w:sz w:val="32"/>
                <w:szCs w:val="32"/>
              </w:rPr>
              <w:t>chtbeton</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03382460" w:rsidR="00BC6376" w:rsidRPr="00537CC9" w:rsidRDefault="009C49BA">
            <w:pPr>
              <w:rPr>
                <w:sz w:val="28"/>
                <w:szCs w:val="28"/>
              </w:rPr>
            </w:pPr>
            <w:r w:rsidRPr="009C49BA">
              <w:rPr>
                <w:sz w:val="28"/>
                <w:szCs w:val="28"/>
              </w:rPr>
              <w:t>Bürogebäude</w:t>
            </w:r>
            <w:r w:rsidR="002175C8">
              <w:rPr>
                <w:sz w:val="28"/>
                <w:szCs w:val="28"/>
              </w:rPr>
              <w:t xml:space="preserve"> </w:t>
            </w:r>
            <w:r w:rsidR="00E175D5">
              <w:rPr>
                <w:sz w:val="28"/>
                <w:szCs w:val="28"/>
              </w:rPr>
              <w:t>vereint Beton, Glas und Holz</w:t>
            </w:r>
          </w:p>
        </w:tc>
        <w:tc>
          <w:tcPr>
            <w:tcW w:w="1386" w:type="dxa"/>
          </w:tcPr>
          <w:p w14:paraId="29C97289" w14:textId="77777777" w:rsidR="00BC6376" w:rsidRPr="004C5448" w:rsidRDefault="00BC6376"/>
        </w:tc>
      </w:tr>
      <w:tr w:rsidR="00BC6376" w:rsidRPr="008A64B5" w14:paraId="138843D5" w14:textId="77777777" w:rsidTr="1A1122BE">
        <w:trPr>
          <w:trHeight w:val="1441"/>
        </w:trPr>
        <w:tc>
          <w:tcPr>
            <w:tcW w:w="1380" w:type="dxa"/>
          </w:tcPr>
          <w:p w14:paraId="7E9D8CC2" w14:textId="77777777" w:rsidR="00BC6376" w:rsidRPr="004C5448" w:rsidRDefault="00BC6376"/>
        </w:tc>
        <w:tc>
          <w:tcPr>
            <w:tcW w:w="9141" w:type="dxa"/>
          </w:tcPr>
          <w:p w14:paraId="4616982A" w14:textId="374FD81E" w:rsidR="00CE125A" w:rsidRDefault="00211516" w:rsidP="00CE125A">
            <w:pPr>
              <w:pStyle w:val="ListBullet"/>
              <w:rPr>
                <w:b/>
                <w:bCs/>
              </w:rPr>
            </w:pPr>
            <w:r>
              <w:rPr>
                <w:b/>
                <w:bCs/>
              </w:rPr>
              <w:t>Leichtbeton als Sichtbeton</w:t>
            </w:r>
          </w:p>
          <w:p w14:paraId="2E391C8D" w14:textId="14592ECE" w:rsidR="00AF159B" w:rsidRDefault="007C784C" w:rsidP="00220EB7">
            <w:pPr>
              <w:pStyle w:val="ListBullet"/>
              <w:rPr>
                <w:b/>
                <w:bCs/>
              </w:rPr>
            </w:pPr>
            <w:r>
              <w:rPr>
                <w:b/>
                <w:bCs/>
              </w:rPr>
              <w:t>V</w:t>
            </w:r>
            <w:r w:rsidR="00ED3D40">
              <w:rPr>
                <w:b/>
                <w:bCs/>
              </w:rPr>
              <w:t>ergleichsweise</w:t>
            </w:r>
            <w:r w:rsidR="00AF159B">
              <w:rPr>
                <w:b/>
                <w:bCs/>
              </w:rPr>
              <w:t xml:space="preserve"> hohe</w:t>
            </w:r>
            <w:r w:rsidR="00A14D60">
              <w:rPr>
                <w:b/>
                <w:bCs/>
              </w:rPr>
              <w:t xml:space="preserve"> Festigkeit</w:t>
            </w:r>
            <w:r w:rsidR="00AF159B">
              <w:rPr>
                <w:b/>
                <w:bCs/>
              </w:rPr>
              <w:t xml:space="preserve"> </w:t>
            </w:r>
            <w:r w:rsidR="00AB6BA8">
              <w:rPr>
                <w:b/>
                <w:bCs/>
              </w:rPr>
              <w:t>(</w:t>
            </w:r>
            <w:r w:rsidR="00AF159B">
              <w:rPr>
                <w:b/>
                <w:bCs/>
              </w:rPr>
              <w:t>LC 12/13</w:t>
            </w:r>
            <w:r w:rsidR="00AB6BA8">
              <w:rPr>
                <w:b/>
                <w:bCs/>
              </w:rPr>
              <w:t>)</w:t>
            </w:r>
            <w:r w:rsidR="00AF159B">
              <w:rPr>
                <w:b/>
                <w:bCs/>
              </w:rPr>
              <w:t xml:space="preserve"> </w:t>
            </w:r>
          </w:p>
          <w:p w14:paraId="2970E2B1" w14:textId="2F15AA7F" w:rsidR="00A14D60" w:rsidRDefault="008B3282" w:rsidP="00220EB7">
            <w:pPr>
              <w:pStyle w:val="ListBullet"/>
              <w:rPr>
                <w:b/>
                <w:bCs/>
              </w:rPr>
            </w:pPr>
            <w:r>
              <w:rPr>
                <w:b/>
                <w:bCs/>
              </w:rPr>
              <w:t>Keine Dämmung notwendig</w:t>
            </w:r>
            <w:r w:rsidR="00A14D60">
              <w:rPr>
                <w:b/>
                <w:bCs/>
              </w:rPr>
              <w:t xml:space="preserve"> </w:t>
            </w:r>
            <w:r>
              <w:rPr>
                <w:b/>
                <w:bCs/>
              </w:rPr>
              <w:t>(</w:t>
            </w:r>
            <w:r w:rsidR="00A14D60" w:rsidRPr="00A14D60">
              <w:rPr>
                <w:b/>
                <w:bCs/>
              </w:rPr>
              <w:t>Wärmeleitfähigkeit 0,18 W/</w:t>
            </w:r>
            <w:proofErr w:type="spellStart"/>
            <w:r w:rsidR="00A14D60" w:rsidRPr="00A14D60">
              <w:rPr>
                <w:b/>
                <w:bCs/>
              </w:rPr>
              <w:t>mK</w:t>
            </w:r>
            <w:proofErr w:type="spellEnd"/>
            <w:r w:rsidR="00A14D60" w:rsidRPr="00A14D60">
              <w:rPr>
                <w:b/>
                <w:bCs/>
              </w:rPr>
              <w:t>)</w:t>
            </w:r>
          </w:p>
          <w:p w14:paraId="7461D2C6" w14:textId="5FB904DF" w:rsidR="00537CC9" w:rsidRPr="00220EB7" w:rsidRDefault="00537CC9" w:rsidP="00B52994">
            <w:pPr>
              <w:pStyle w:val="ListBullet"/>
              <w:numPr>
                <w:ilvl w:val="0"/>
                <w:numId w:val="0"/>
              </w:numPr>
              <w:ind w:left="284"/>
              <w:rPr>
                <w:b/>
                <w:bCs/>
              </w:rPr>
            </w:pPr>
          </w:p>
        </w:tc>
        <w:tc>
          <w:tcPr>
            <w:tcW w:w="1386" w:type="dxa"/>
          </w:tcPr>
          <w:p w14:paraId="67DFE605" w14:textId="77777777" w:rsidR="00BC6376" w:rsidRPr="008A64B5" w:rsidRDefault="00BC6376"/>
        </w:tc>
      </w:tr>
      <w:tr w:rsidR="00BC6376" w:rsidRPr="008A64B5" w14:paraId="1FB07978" w14:textId="77777777" w:rsidTr="1A1122BE">
        <w:trPr>
          <w:trHeight w:hRule="exact" w:val="356"/>
        </w:trPr>
        <w:tc>
          <w:tcPr>
            <w:tcW w:w="1380" w:type="dxa"/>
          </w:tcPr>
          <w:p w14:paraId="6D9EF913" w14:textId="24444128"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57570C12" w14:textId="0FCB693E" w:rsidR="007B0E5A" w:rsidRDefault="00135066" w:rsidP="00E85CA7">
      <w:r>
        <w:t xml:space="preserve">Das mittelständische Bauunternehmen ALT Bau GmbH aus dem bayrischen </w:t>
      </w:r>
      <w:r w:rsidR="005C5850">
        <w:t xml:space="preserve">Pemfling </w:t>
      </w:r>
      <w:r w:rsidR="00036E21">
        <w:t xml:space="preserve">hat sich an ihrem Hauptsitz ein unverwechselbares neues Bürogebäude </w:t>
      </w:r>
      <w:r w:rsidR="00A56C3E">
        <w:t xml:space="preserve">gebaut. </w:t>
      </w:r>
      <w:r w:rsidR="00BB2B23">
        <w:t xml:space="preserve">Mit einer klaren </w:t>
      </w:r>
      <w:r w:rsidR="00E459BE">
        <w:t>Struktur</w:t>
      </w:r>
      <w:r w:rsidR="00BB2B23">
        <w:t xml:space="preserve"> und sorgfältiger Integration des modernen Baustoffs Leichtbeton von Heidelberg Materials</w:t>
      </w:r>
      <w:r w:rsidR="006925BC">
        <w:t xml:space="preserve"> hebt das Bauunternehmen die Grenzen zwischen Funktionalität und Ästhetik auf und zeigt eindrucksvoll das Poten</w:t>
      </w:r>
      <w:r w:rsidR="6FB7CF03">
        <w:t>z</w:t>
      </w:r>
      <w:r w:rsidR="006925BC">
        <w:t xml:space="preserve">ial </w:t>
      </w:r>
      <w:r w:rsidR="00850D40">
        <w:t>des Baustoffs</w:t>
      </w:r>
      <w:r w:rsidR="00E459BE">
        <w:t xml:space="preserve"> Leichtbeton</w:t>
      </w:r>
      <w:r w:rsidR="00850D40">
        <w:t xml:space="preserve">, </w:t>
      </w:r>
      <w:r w:rsidR="00A066DC">
        <w:t>der mit seine</w:t>
      </w:r>
      <w:r w:rsidR="0012081A">
        <w:t>r</w:t>
      </w:r>
      <w:r w:rsidR="00A066DC">
        <w:t xml:space="preserve"> Vielseitigkeit und Leistungsfähigkeit punktet </w:t>
      </w:r>
      <w:r w:rsidR="00347AEF">
        <w:t>–</w:t>
      </w:r>
      <w:r w:rsidR="00A066DC">
        <w:t xml:space="preserve"> </w:t>
      </w:r>
      <w:r w:rsidR="00347AEF">
        <w:t xml:space="preserve">von </w:t>
      </w:r>
      <w:r w:rsidR="00E459BE">
        <w:t>der</w:t>
      </w:r>
      <w:r w:rsidR="00347AEF">
        <w:t xml:space="preserve"> </w:t>
      </w:r>
      <w:r w:rsidR="00E459BE">
        <w:t>Sichtbeton-</w:t>
      </w:r>
      <w:r w:rsidR="00B7551C">
        <w:t>Ästhetik</w:t>
      </w:r>
      <w:r w:rsidR="002B63A0">
        <w:t xml:space="preserve"> über seine </w:t>
      </w:r>
      <w:r w:rsidR="004764E2">
        <w:t>Festigkeit</w:t>
      </w:r>
      <w:r w:rsidR="00347AEF">
        <w:t xml:space="preserve"> </w:t>
      </w:r>
      <w:r w:rsidR="00617AF6">
        <w:t>bis hin zu seine</w:t>
      </w:r>
      <w:r w:rsidR="0012081A">
        <w:t>n</w:t>
      </w:r>
      <w:r w:rsidR="00617AF6">
        <w:t xml:space="preserve"> hervorragenden Dämmeigenschaften. </w:t>
      </w:r>
    </w:p>
    <w:p w14:paraId="335DBB65" w14:textId="77777777" w:rsidR="00135066" w:rsidRDefault="00135066" w:rsidP="00E85CA7"/>
    <w:p w14:paraId="725E985A" w14:textId="55B0B975" w:rsidR="004D6477" w:rsidRDefault="00E85CA7" w:rsidP="00E85CA7">
      <w:r>
        <w:t xml:space="preserve">Als </w:t>
      </w:r>
      <w:r w:rsidR="006F62ED">
        <w:t>Franz Alt, der die Alt Bau GmbH bereits in der dritten Generation führt</w:t>
      </w:r>
      <w:r w:rsidR="00C24D2A">
        <w:t>,</w:t>
      </w:r>
      <w:r>
        <w:t xml:space="preserve"> vor fünf Jahren mit seinem Bauunternehmen das Konzerthaus im bayrischen </w:t>
      </w:r>
      <w:proofErr w:type="spellStart"/>
      <w:r>
        <w:t>Blaibach</w:t>
      </w:r>
      <w:proofErr w:type="spellEnd"/>
      <w:r>
        <w:t xml:space="preserve"> baute, wurde ihm schnell klar: „Diese gestalterische Vielfalt möchten wir auch in unserem eigenen Bürogebäude umsetzen</w:t>
      </w:r>
      <w:r w:rsidR="00C24D2A">
        <w:t>.</w:t>
      </w:r>
      <w:r w:rsidR="005E500A">
        <w:t xml:space="preserve"> </w:t>
      </w:r>
      <w:r>
        <w:t>Von daher bot es sich an, das Bürogebäude als Referenzobjekt zu nehmen, um Kunden zu zeigen, wie man die Baustoffe Beton, Glas und Holz zu einem harmonischen Ganzen kombinieren, vor allem aber, wie Leichtbeton als Sichtbeton wirken und was man damit alles darstellen kann“, ergänzt Alt</w:t>
      </w:r>
      <w:r w:rsidR="003C69CF">
        <w:t>, der das Bauen mit</w:t>
      </w:r>
      <w:r w:rsidR="005E500A">
        <w:t xml:space="preserve"> Sichtbeton</w:t>
      </w:r>
      <w:r w:rsidR="003C69CF">
        <w:t xml:space="preserve"> in seinem Unternehmen zum Schwerpunkt</w:t>
      </w:r>
      <w:r w:rsidR="005E500A">
        <w:t xml:space="preserve"> ge</w:t>
      </w:r>
      <w:r w:rsidR="003C69CF">
        <w:t>macht hat</w:t>
      </w:r>
      <w:r w:rsidR="005E500A">
        <w:t>.</w:t>
      </w:r>
      <w:r w:rsidR="00375849">
        <w:t xml:space="preserve"> N</w:t>
      </w:r>
      <w:r>
        <w:t>eben der ästhetischen Note gibt der Einbau von Leichtbeton Wänden eine außergewöhnliche Festigkeit und vermag diese ausgezeichnet zu dämmen. „Konkret wollte ich eine monolithische Wand in der Stärke 50 cm mit Sichtbetonoberfläche, und zwar in der Außen- und Innenansicht. Und wir wollten keine zusätzliche Dämmung integrieren“, erläutert Bauexperte Alt.</w:t>
      </w:r>
    </w:p>
    <w:p w14:paraId="5F219780" w14:textId="77777777" w:rsidR="006F62ED" w:rsidRDefault="006F62ED" w:rsidP="00E85CA7"/>
    <w:p w14:paraId="3FA4BBF8" w14:textId="5E7BE056" w:rsidR="00116517" w:rsidRDefault="002B63A0" w:rsidP="004D6477">
      <w:pPr>
        <w:rPr>
          <w:b/>
          <w:bCs/>
        </w:rPr>
      </w:pPr>
      <w:r>
        <w:rPr>
          <w:b/>
          <w:bCs/>
        </w:rPr>
        <w:t>Betonrezeptur</w:t>
      </w:r>
      <w:r w:rsidR="00116517" w:rsidRPr="00116517">
        <w:rPr>
          <w:b/>
          <w:bCs/>
        </w:rPr>
        <w:t xml:space="preserve"> </w:t>
      </w:r>
      <w:r>
        <w:rPr>
          <w:b/>
          <w:bCs/>
        </w:rPr>
        <w:t xml:space="preserve">von </w:t>
      </w:r>
      <w:r w:rsidR="00116517" w:rsidRPr="00116517">
        <w:rPr>
          <w:b/>
          <w:bCs/>
        </w:rPr>
        <w:t>Experten</w:t>
      </w:r>
    </w:p>
    <w:p w14:paraId="36AD9161" w14:textId="242F51EC" w:rsidR="004D6477" w:rsidRDefault="00E478F6" w:rsidP="00E478F6">
      <w:r>
        <w:t xml:space="preserve">Weil Herstellung und Einbau von Leichtbeton eine spezielle Expertise erfordern, hat sich Alt für einen Leichtbeton mit </w:t>
      </w:r>
      <w:r w:rsidR="005D40B4">
        <w:t xml:space="preserve">dem </w:t>
      </w:r>
      <w:r>
        <w:t xml:space="preserve">Zuschlag Blähglas entschieden. Heidelberg Materials hat die Rezeptur erstellt, für die Qualitätssicherung gesorgt sowie die Verantwortlichen beraten. „Wir haben Architekten und Bauherren im Vorfeld erläutert, wie das Ganze zu planen ist und auf welche Punkte sie beim Einbau achten müssen. Zusätzlich haben wir eine Wärmeleitfähigkeitsprüfung durchgeführt“, erklärt Hans-Peter Zeitler von der </w:t>
      </w:r>
      <w:proofErr w:type="spellStart"/>
      <w:r>
        <w:t>Betotech</w:t>
      </w:r>
      <w:proofErr w:type="spellEnd"/>
      <w:r>
        <w:t xml:space="preserve"> Baustofflabor GmbH</w:t>
      </w:r>
      <w:r w:rsidR="00E055E4">
        <w:t>.</w:t>
      </w:r>
      <w:r>
        <w:t xml:space="preserve"> Tatsächlich hat der Leichtbeton eine Wärmeleitfähigkeit von 0,18 W/</w:t>
      </w:r>
      <w:proofErr w:type="spellStart"/>
      <w:r>
        <w:t>mK</w:t>
      </w:r>
      <w:proofErr w:type="spellEnd"/>
      <w:r>
        <w:t xml:space="preserve"> und liegt damit in einem ähnlichen Bereich wie Holz (0,13 W/</w:t>
      </w:r>
      <w:proofErr w:type="spellStart"/>
      <w:r>
        <w:t>mK</w:t>
      </w:r>
      <w:proofErr w:type="spellEnd"/>
      <w:r>
        <w:t>). Zum Vergleich: Herkömmliche Betonsorten haben Werte zwischen 1,5 W/(</w:t>
      </w:r>
      <w:proofErr w:type="spellStart"/>
      <w:r>
        <w:t>mK</w:t>
      </w:r>
      <w:proofErr w:type="spellEnd"/>
      <w:r>
        <w:t>) und 2,1 W/(</w:t>
      </w:r>
      <w:proofErr w:type="spellStart"/>
      <w:r>
        <w:t>mK</w:t>
      </w:r>
      <w:proofErr w:type="spellEnd"/>
      <w:r>
        <w:t>).</w:t>
      </w:r>
    </w:p>
    <w:p w14:paraId="46AE9D27" w14:textId="77777777" w:rsidR="00E478F6" w:rsidRDefault="00E478F6" w:rsidP="00E478F6"/>
    <w:p w14:paraId="6E512FDC" w14:textId="2C7B6B95" w:rsidR="004D7CF2" w:rsidRPr="004D7CF2" w:rsidRDefault="00F70980" w:rsidP="004D6477">
      <w:pPr>
        <w:rPr>
          <w:b/>
          <w:bCs/>
        </w:rPr>
      </w:pPr>
      <w:r>
        <w:rPr>
          <w:b/>
          <w:bCs/>
        </w:rPr>
        <w:t>Schalung ermöglicht g</w:t>
      </w:r>
      <w:r w:rsidR="004D7CF2" w:rsidRPr="004D7CF2">
        <w:rPr>
          <w:b/>
          <w:bCs/>
        </w:rPr>
        <w:t>estalterische Freiheiten</w:t>
      </w:r>
    </w:p>
    <w:p w14:paraId="67D287DB" w14:textId="37AF6906" w:rsidR="004D6477" w:rsidRDefault="0098739B" w:rsidP="0098739B">
      <w:r>
        <w:t xml:space="preserve">Auch die Festigkeit </w:t>
      </w:r>
      <w:proofErr w:type="gramStart"/>
      <w:r>
        <w:t>ist vergleichsweise</w:t>
      </w:r>
      <w:proofErr w:type="gramEnd"/>
      <w:r>
        <w:t xml:space="preserve"> hoch. Der eingebaute Leichtbeton entspricht der Festigkeitsklasse LC 12/13 und hat eine Rohdichte von 0,8 kg/dm3. Aufgrund der ausgezeichneten Festigkeit konnte die Wand in einer Stärke von lediglich 50 cm statt der üblichen 80 cm eingebaut werden. Ein weiteres Plus von Leichtbeton: Je nach Schalung lässt sich die Oberfläche verschieden gestalten. Bauherr Franz Alt hat </w:t>
      </w:r>
      <w:proofErr w:type="gramStart"/>
      <w:r>
        <w:t>sich letztlich</w:t>
      </w:r>
      <w:proofErr w:type="gramEnd"/>
      <w:r>
        <w:t xml:space="preserve"> für eine Schalung mit nicht saugender Schalhaut entschieden, die aus einer Kunststoffplatte mit Holzkern besteht.</w:t>
      </w:r>
    </w:p>
    <w:p w14:paraId="0ADBD635" w14:textId="77777777" w:rsidR="0098739B" w:rsidRDefault="0098739B" w:rsidP="0098739B"/>
    <w:p w14:paraId="06512007" w14:textId="3EED58F7" w:rsidR="009B0D99" w:rsidRDefault="009B0D99" w:rsidP="004D6477">
      <w:pPr>
        <w:rPr>
          <w:b/>
          <w:bCs/>
        </w:rPr>
      </w:pPr>
      <w:r w:rsidRPr="009B0D99">
        <w:rPr>
          <w:b/>
          <w:bCs/>
        </w:rPr>
        <w:t>Die Nachfrage</w:t>
      </w:r>
      <w:r w:rsidR="00A62544">
        <w:rPr>
          <w:b/>
          <w:bCs/>
        </w:rPr>
        <w:t xml:space="preserve"> nach Leichtbeton</w:t>
      </w:r>
      <w:r w:rsidRPr="009B0D99">
        <w:rPr>
          <w:b/>
          <w:bCs/>
        </w:rPr>
        <w:t xml:space="preserve"> steigt</w:t>
      </w:r>
    </w:p>
    <w:p w14:paraId="5989C2A3" w14:textId="6D0706CE" w:rsidR="004D6477" w:rsidRDefault="00540D70" w:rsidP="004D6477">
      <w:r w:rsidRPr="00540D70">
        <w:t xml:space="preserve">Inzwischen schätzen immer mehr Architekten die Vorteile von Leichtbeton. „Das Interesse an diesem speziellen Beton steigt“, versichert Klaus </w:t>
      </w:r>
      <w:proofErr w:type="spellStart"/>
      <w:r w:rsidRPr="00540D70">
        <w:t>Eigenstetter</w:t>
      </w:r>
      <w:proofErr w:type="spellEnd"/>
      <w:r w:rsidRPr="00540D70">
        <w:t xml:space="preserve">, Vertriebsleiter </w:t>
      </w:r>
      <w:r w:rsidR="00E2477C">
        <w:t xml:space="preserve">der </w:t>
      </w:r>
      <w:r w:rsidRPr="00540D70">
        <w:t>Heidelberger Beton Donau-Naab GmbH &amp; Co. KG</w:t>
      </w:r>
      <w:r w:rsidR="00A62544">
        <w:t xml:space="preserve">, einer Tochtergesellschaft von Heidelberg Materials. </w:t>
      </w:r>
      <w:r w:rsidRPr="00540D70">
        <w:t xml:space="preserve">„Obwohl das Produkt aufgrund seiner Eigenschaften ein echtes Schwergewicht ist, </w:t>
      </w:r>
      <w:r w:rsidR="00E96F43">
        <w:t>ist es bis jetzt noch</w:t>
      </w:r>
      <w:r w:rsidRPr="00540D70">
        <w:t xml:space="preserve"> ein Nischenprodukt“, meint </w:t>
      </w:r>
      <w:proofErr w:type="spellStart"/>
      <w:r w:rsidRPr="00540D70">
        <w:t>Eigenstetter</w:t>
      </w:r>
      <w:proofErr w:type="spellEnd"/>
      <w:r w:rsidRPr="00540D70">
        <w:t xml:space="preserve">. Aber </w:t>
      </w:r>
      <w:r w:rsidR="00E2477C">
        <w:t>j</w:t>
      </w:r>
      <w:r w:rsidRPr="00540D70">
        <w:t xml:space="preserve">e mehr Referenzobjekte es gibt, desto interessanter wird der Rohstoff für Architekten und Bauherren, die besondere Ansprüche haben. Ein schönes Beispiel, wie Leichtbeton wirkt, lässt sich in Pemfling besichtigen. </w:t>
      </w:r>
      <w:r w:rsidR="00BF057E">
        <w:t>Bereits i</w:t>
      </w:r>
      <w:r w:rsidRPr="00540D70">
        <w:t>m August 2022 ist das Team der Alt Bau GmbH dort eingezogen.</w:t>
      </w:r>
    </w:p>
    <w:p w14:paraId="4095A36F" w14:textId="77777777" w:rsidR="00262C77" w:rsidRDefault="00262C77" w:rsidP="004D6477"/>
    <w:p w14:paraId="754157AC" w14:textId="77777777" w:rsidR="00E62998" w:rsidRPr="00511152" w:rsidRDefault="00537CC9" w:rsidP="00E62998">
      <w:pPr>
        <w:rPr>
          <w:lang w:val="en-US"/>
        </w:rPr>
      </w:pPr>
      <w:r w:rsidRPr="00E62998">
        <w:rPr>
          <w:lang w:val="en-US"/>
        </w:rPr>
        <w:t xml:space="preserve">Link: </w:t>
      </w:r>
      <w:hyperlink r:id="rId11" w:history="1">
        <w:r w:rsidR="00E62998" w:rsidRPr="00E62998">
          <w:rPr>
            <w:rStyle w:val="Hyperlink"/>
            <w:lang w:val="en-US"/>
          </w:rPr>
          <w:t>https://www.heidelbergmaterials.de/de/beton-und-fliessestrich/produkte/spezialbetone/leichtbeton</w:t>
        </w:r>
      </w:hyperlink>
    </w:p>
    <w:p w14:paraId="7285795B" w14:textId="6562ADF5" w:rsidR="00B15F76" w:rsidRPr="00511152" w:rsidRDefault="00B15F76" w:rsidP="00E62998">
      <w:pPr>
        <w:ind w:left="7080" w:firstLine="708"/>
      </w:pPr>
      <w:r w:rsidRPr="00511152">
        <w:t>Zeichen (</w:t>
      </w:r>
      <w:r w:rsidR="00B81A13" w:rsidRPr="00511152">
        <w:t>3.</w:t>
      </w:r>
      <w:r w:rsidR="00E055E4">
        <w:t>692</w:t>
      </w:r>
      <w:r w:rsidRPr="00511152">
        <w:t>)</w:t>
      </w:r>
    </w:p>
    <w:p w14:paraId="03E94417" w14:textId="77777777" w:rsidR="00AE6A82" w:rsidRPr="00511152"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67CB8F1E" w:rsidR="00CF5525" w:rsidRDefault="00B27113" w:rsidP="1A1122BE">
      <w:r>
        <w:t xml:space="preserve">Bild 1: </w:t>
      </w:r>
      <w:r w:rsidR="007234CC">
        <w:t>Das Bürogebäude dient auch als Referenzobjekt, um Kunden zu zeigen, wie man die Baustoffe Beton, Glas und Holz zu einem harmonischen Ganzen kombinieren kann.</w:t>
      </w:r>
      <w:r w:rsidR="00280C07">
        <w:t xml:space="preserve"> </w:t>
      </w:r>
      <w:r w:rsidR="00280C07" w:rsidRPr="004679E0">
        <w:rPr>
          <w:i/>
          <w:iCs/>
          <w:noProof/>
        </w:rPr>
        <w:t>Fotograf: Herbert Stolz</w:t>
      </w:r>
    </w:p>
    <w:p w14:paraId="2C54B2E7" w14:textId="6200C749" w:rsidR="00FD688E" w:rsidRDefault="00B27113" w:rsidP="1A1122BE">
      <w:r>
        <w:t>Bild 2:</w:t>
      </w:r>
      <w:r w:rsidR="00A6691B">
        <w:t xml:space="preserve"> </w:t>
      </w:r>
      <w:r w:rsidR="00B66E0D">
        <w:t xml:space="preserve">Das Bild </w:t>
      </w:r>
      <w:r w:rsidR="00257390">
        <w:t xml:space="preserve">auf der Empore zeigt das Konzerthaus </w:t>
      </w:r>
      <w:proofErr w:type="spellStart"/>
      <w:r w:rsidR="00257390">
        <w:t>Blaibach</w:t>
      </w:r>
      <w:proofErr w:type="spellEnd"/>
      <w:r w:rsidR="00FD688E">
        <w:t>, das</w:t>
      </w:r>
      <w:r w:rsidR="00257390">
        <w:t xml:space="preserve"> </w:t>
      </w:r>
      <w:r w:rsidR="00FF3A52">
        <w:t xml:space="preserve">Franz Alt </w:t>
      </w:r>
      <w:r w:rsidR="00FD688E">
        <w:t>für das Bürogebäude inspirierte.</w:t>
      </w:r>
      <w:r w:rsidR="004679E0">
        <w:t xml:space="preserve"> </w:t>
      </w:r>
      <w:r w:rsidR="004679E0" w:rsidRPr="004679E0">
        <w:rPr>
          <w:i/>
          <w:iCs/>
          <w:noProof/>
        </w:rPr>
        <w:t>Fotograf: Herbert Stolz</w:t>
      </w:r>
    </w:p>
    <w:p w14:paraId="5AB6016E" w14:textId="33A5B55D" w:rsidR="00B27113" w:rsidRPr="00513573" w:rsidRDefault="00FD688E" w:rsidP="1A1122BE">
      <w:r>
        <w:t xml:space="preserve">Bild 3: </w:t>
      </w:r>
      <w:r w:rsidR="0012009A">
        <w:t>Das Gebäude zeigt, wie Leichtbeton als Sichtbeton wirkt und was man damit alles darstellen kann.</w:t>
      </w:r>
      <w:r w:rsidR="004679E0">
        <w:t xml:space="preserve"> </w:t>
      </w:r>
      <w:r w:rsidR="004679E0" w:rsidRPr="004679E0">
        <w:rPr>
          <w:i/>
          <w:iCs/>
          <w:noProof/>
        </w:rPr>
        <w:t>Fotograf: Herbert Stolz</w:t>
      </w:r>
    </w:p>
    <w:p w14:paraId="0DDB4825" w14:textId="0B4FE5D7" w:rsidR="00705760" w:rsidRDefault="0012009A" w:rsidP="004679E0">
      <w:r>
        <w:t>Bild 4: Die ALT Bau GmbH hat ihren Hauptsitz in bayrischen Pem</w:t>
      </w:r>
      <w:r w:rsidR="00577F39">
        <w:t>fling</w:t>
      </w:r>
      <w:r w:rsidR="00ED4812">
        <w:t xml:space="preserve"> und</w:t>
      </w:r>
      <w:r w:rsidR="004B3CFF">
        <w:t xml:space="preserve"> wird in dritter Generation geführt</w:t>
      </w:r>
      <w:r w:rsidR="00ED4812">
        <w:t>.</w:t>
      </w:r>
      <w:r w:rsidR="004679E0">
        <w:t xml:space="preserve"> </w:t>
      </w:r>
      <w:r w:rsidR="004679E0" w:rsidRPr="004679E0">
        <w:rPr>
          <w:i/>
          <w:iCs/>
          <w:noProof/>
        </w:rPr>
        <w:t>Fotograf: Herbert Stolz</w:t>
      </w:r>
    </w:p>
    <w:p w14:paraId="7C43D8FD" w14:textId="77777777" w:rsidR="0012009A" w:rsidRDefault="0012009A" w:rsidP="1A1122BE">
      <w:pPr>
        <w:spacing w:line="250" w:lineRule="atLeast"/>
      </w:pPr>
    </w:p>
    <w:p w14:paraId="0EA6EE43" w14:textId="6807C9F2" w:rsidR="00537CC9" w:rsidRPr="00537CC9" w:rsidRDefault="00537CC9" w:rsidP="00537CC9">
      <w:pPr>
        <w:spacing w:line="250" w:lineRule="atLeast"/>
        <w:rPr>
          <w:b/>
          <w:bCs/>
          <w:szCs w:val="22"/>
        </w:rPr>
      </w:pPr>
      <w:r w:rsidRPr="00537CC9">
        <w:rPr>
          <w:b/>
          <w:bCs/>
          <w:szCs w:val="22"/>
        </w:rPr>
        <w:t>Objektsteckbrief</w:t>
      </w:r>
    </w:p>
    <w:p w14:paraId="6D175E1C" w14:textId="77777777" w:rsidR="009F15FE" w:rsidRDefault="00537CC9" w:rsidP="1A1122BE">
      <w:pPr>
        <w:pStyle w:val="ListParagraph"/>
        <w:numPr>
          <w:ilvl w:val="0"/>
          <w:numId w:val="15"/>
        </w:numPr>
        <w:spacing w:line="250" w:lineRule="atLeast"/>
      </w:pPr>
      <w:r w:rsidRPr="009F15FE">
        <w:rPr>
          <w:b/>
          <w:bCs/>
        </w:rPr>
        <w:t xml:space="preserve">Projekt: </w:t>
      </w:r>
      <w:r w:rsidR="005932F3" w:rsidRPr="005932F3">
        <w:t>Bau des Bürogebäudes der Alt Bau GmbH in Pemfling, Bayern</w:t>
      </w:r>
    </w:p>
    <w:p w14:paraId="0A193018" w14:textId="77777777" w:rsidR="009F15FE" w:rsidRDefault="006154CB" w:rsidP="1A1122BE">
      <w:pPr>
        <w:pStyle w:val="ListParagraph"/>
        <w:numPr>
          <w:ilvl w:val="0"/>
          <w:numId w:val="15"/>
        </w:numPr>
        <w:spacing w:line="250" w:lineRule="atLeast"/>
      </w:pPr>
      <w:r w:rsidRPr="009F15FE">
        <w:rPr>
          <w:b/>
          <w:bCs/>
        </w:rPr>
        <w:t>Bauherr</w:t>
      </w:r>
      <w:r w:rsidR="00537CC9" w:rsidRPr="009F15FE">
        <w:rPr>
          <w:b/>
          <w:bCs/>
        </w:rPr>
        <w:t>:</w:t>
      </w:r>
      <w:r w:rsidR="009303B4" w:rsidRPr="009F15FE">
        <w:rPr>
          <w:b/>
          <w:bCs/>
        </w:rPr>
        <w:t xml:space="preserve"> </w:t>
      </w:r>
      <w:r w:rsidR="00DC6EBE" w:rsidRPr="00DC6EBE">
        <w:t>Bauunternehmer Franz Alt</w:t>
      </w:r>
    </w:p>
    <w:p w14:paraId="493A82CB" w14:textId="77777777" w:rsidR="009F15FE" w:rsidRDefault="00537CC9" w:rsidP="1A1122BE">
      <w:pPr>
        <w:pStyle w:val="ListParagraph"/>
        <w:numPr>
          <w:ilvl w:val="0"/>
          <w:numId w:val="15"/>
        </w:numPr>
        <w:spacing w:line="250" w:lineRule="atLeast"/>
      </w:pPr>
      <w:r w:rsidRPr="009F15FE">
        <w:rPr>
          <w:b/>
          <w:bCs/>
        </w:rPr>
        <w:t>Architekturbüro:</w:t>
      </w:r>
      <w:r w:rsidR="00D812AD" w:rsidRPr="009F15FE">
        <w:rPr>
          <w:b/>
          <w:bCs/>
        </w:rPr>
        <w:t xml:space="preserve"> </w:t>
      </w:r>
      <w:r w:rsidR="002A7F97" w:rsidRPr="002A7F97">
        <w:t>Nickl Architekten Deutschland GmbH</w:t>
      </w:r>
    </w:p>
    <w:p w14:paraId="0C586434" w14:textId="77777777" w:rsidR="009F15FE" w:rsidRDefault="7A5EA4F9" w:rsidP="1A1122BE">
      <w:pPr>
        <w:pStyle w:val="ListParagraph"/>
        <w:numPr>
          <w:ilvl w:val="0"/>
          <w:numId w:val="15"/>
        </w:numPr>
        <w:spacing w:line="250" w:lineRule="atLeast"/>
      </w:pPr>
      <w:r w:rsidRPr="009F15FE">
        <w:rPr>
          <w:b/>
          <w:bCs/>
        </w:rPr>
        <w:t>Bauunternehmen:</w:t>
      </w:r>
      <w:r w:rsidR="002A7F97" w:rsidRPr="009F15FE">
        <w:rPr>
          <w:b/>
          <w:bCs/>
        </w:rPr>
        <w:t xml:space="preserve"> </w:t>
      </w:r>
      <w:r w:rsidR="00EA0851" w:rsidRPr="00EA0851">
        <w:t>Alt Bau GmbH, Pemfling</w:t>
      </w:r>
    </w:p>
    <w:p w14:paraId="32D71A0E" w14:textId="002FB4EC" w:rsidR="00587576" w:rsidRDefault="00587576" w:rsidP="009117E3">
      <w:pPr>
        <w:pStyle w:val="ListParagraph"/>
        <w:numPr>
          <w:ilvl w:val="0"/>
          <w:numId w:val="15"/>
        </w:numPr>
        <w:spacing w:line="250" w:lineRule="atLeast"/>
      </w:pPr>
      <w:r w:rsidRPr="004553FF">
        <w:rPr>
          <w:b/>
          <w:bCs/>
        </w:rPr>
        <w:t>B</w:t>
      </w:r>
      <w:r w:rsidR="00133593" w:rsidRPr="004553FF">
        <w:rPr>
          <w:b/>
          <w:bCs/>
        </w:rPr>
        <w:t>eton</w:t>
      </w:r>
      <w:r w:rsidR="7A5EA4F9" w:rsidRPr="004553FF">
        <w:rPr>
          <w:b/>
          <w:bCs/>
        </w:rPr>
        <w:t>:</w:t>
      </w:r>
      <w:r w:rsidR="7A5EA4F9" w:rsidRPr="00D45863">
        <w:t xml:space="preserve"> </w:t>
      </w:r>
      <w:r>
        <w:t>40m</w:t>
      </w:r>
      <w:r w:rsidRPr="004553FF">
        <w:rPr>
          <w:vertAlign w:val="superscript"/>
        </w:rPr>
        <w:t>3</w:t>
      </w:r>
      <w:r>
        <w:t xml:space="preserve"> Leichtbeton, Heidelberger Beton</w:t>
      </w:r>
      <w:r w:rsidR="004553FF">
        <w:t xml:space="preserve"> </w:t>
      </w:r>
      <w:r w:rsidRPr="004553FF">
        <w:t>Donau-Naab GmbH</w:t>
      </w:r>
      <w:r w:rsidR="00A95EBE" w:rsidRPr="004553FF">
        <w:t xml:space="preserve"> &amp; Co. KG, Werk Burglengenfeld</w:t>
      </w:r>
    </w:p>
    <w:p w14:paraId="45138531" w14:textId="381C9FC6" w:rsidR="004553FF" w:rsidRPr="004553FF" w:rsidRDefault="004553FF" w:rsidP="009117E3">
      <w:pPr>
        <w:pStyle w:val="ListParagraph"/>
        <w:numPr>
          <w:ilvl w:val="0"/>
          <w:numId w:val="15"/>
        </w:numPr>
        <w:spacing w:line="250" w:lineRule="atLeast"/>
      </w:pPr>
      <w:proofErr w:type="spellStart"/>
      <w:r w:rsidRPr="004553FF">
        <w:rPr>
          <w:b/>
          <w:bCs/>
          <w:lang w:val="en-US"/>
        </w:rPr>
        <w:t>Zement</w:t>
      </w:r>
      <w:proofErr w:type="spellEnd"/>
      <w:r w:rsidRPr="004553FF">
        <w:rPr>
          <w:b/>
          <w:bCs/>
          <w:lang w:val="en-US"/>
        </w:rPr>
        <w:t>:</w:t>
      </w:r>
      <w:r w:rsidRPr="004553FF">
        <w:rPr>
          <w:lang w:val="en-US"/>
        </w:rPr>
        <w:t xml:space="preserve"> CEM II A-LL 32,5 R und CEM II A-LL 42,5 </w:t>
      </w:r>
      <w:r>
        <w:t>R, Heidelberg Materials, Werk Burglengenfeld</w:t>
      </w:r>
    </w:p>
    <w:p w14:paraId="1EFD407E" w14:textId="0086DBF8" w:rsidR="7A5EA4F9" w:rsidRDefault="7A5EA4F9" w:rsidP="1A1122BE">
      <w:pPr>
        <w:pStyle w:val="ListParagraph"/>
        <w:numPr>
          <w:ilvl w:val="0"/>
          <w:numId w:val="15"/>
        </w:numPr>
        <w:spacing w:line="250" w:lineRule="atLeast"/>
      </w:pPr>
      <w:r w:rsidRPr="009F15FE">
        <w:rPr>
          <w:b/>
          <w:bCs/>
        </w:rPr>
        <w:t xml:space="preserve">Fertigstellung: </w:t>
      </w:r>
      <w:r w:rsidR="00857CD2" w:rsidRPr="00857CD2">
        <w:t>202</w:t>
      </w:r>
      <w:r w:rsidR="0033119F">
        <w:t>2</w:t>
      </w: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00513573">
        <w:rPr>
          <w:b/>
          <w:bCs/>
          <w:szCs w:val="22"/>
        </w:rPr>
        <w:t>Über Heidelberg Materials</w:t>
      </w:r>
      <w:r w:rsidR="00B27113" w:rsidRPr="00513573">
        <w:rPr>
          <w:b/>
          <w:bCs/>
          <w:szCs w:val="22"/>
        </w:rPr>
        <w:t xml:space="preserve"> in Deutschland</w:t>
      </w:r>
    </w:p>
    <w:p w14:paraId="01BCBD98" w14:textId="6FE4114D" w:rsidR="0063001A" w:rsidRPr="00513573" w:rsidRDefault="00B27113" w:rsidP="00BC6376">
      <w:pPr>
        <w:spacing w:line="250" w:lineRule="atLeast"/>
        <w:rPr>
          <w:szCs w:val="22"/>
        </w:rPr>
      </w:pPr>
      <w:r w:rsidRPr="00513573">
        <w:rPr>
          <w:szCs w:val="22"/>
        </w:rPr>
        <w:t>Heidelberg Materials ist eines der größten Baustoffunternehmen der Welt. In Deutschland sind wir Marktführer bei Zement und Transportbeton sowie führend bei Sand und Kies. Seit 150 Jahren tragen wir zum Fortschritt bei. Unsere Produkte werden für den Bau von Häusern, Verkehrswegen, Gewerbe- und Industrieanlagen verwendet.</w:t>
      </w:r>
      <w:r w:rsidR="00A6691B" w:rsidRPr="00513573">
        <w:rPr>
          <w:szCs w:val="22"/>
        </w:rPr>
        <w:t xml:space="preserve">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11A24A05" w14:textId="2D97F53C" w:rsidR="00B27113" w:rsidRPr="00513573" w:rsidRDefault="00B27113" w:rsidP="00B27113">
      <w:pPr>
        <w:spacing w:line="216" w:lineRule="atLeast"/>
        <w:rPr>
          <w:rFonts w:cs="Calibri"/>
          <w:color w:val="242424"/>
        </w:rPr>
      </w:pPr>
      <w:r w:rsidRPr="14DB051B">
        <w:rPr>
          <w:rFonts w:cs="Calibri"/>
          <w:color w:val="242424"/>
        </w:rPr>
        <w:t>Heidelberg Materials AG</w:t>
      </w:r>
      <w:r>
        <w:br/>
      </w:r>
      <w:r w:rsidRPr="14DB051B">
        <w:rPr>
          <w:rFonts w:cs="Calibri"/>
          <w:color w:val="242424"/>
        </w:rPr>
        <w:t>Marketing &amp; Kommunikation Deutschland</w:t>
      </w:r>
    </w:p>
    <w:p w14:paraId="632B09BC" w14:textId="6C5EF395" w:rsidR="009448CC" w:rsidRPr="00513573" w:rsidRDefault="00B27113" w:rsidP="00B27113">
      <w:pPr>
        <w:spacing w:line="216" w:lineRule="atLeast"/>
        <w:rPr>
          <w:b/>
          <w:bCs/>
          <w:szCs w:val="22"/>
          <w:lang w:val="en-US"/>
        </w:rPr>
      </w:pPr>
      <w:r w:rsidRPr="14DB051B">
        <w:rPr>
          <w:rFonts w:cs="Calibri"/>
          <w:color w:val="242424"/>
          <w:lang w:val="en-US"/>
        </w:rPr>
        <w:t>Conny Eck</w:t>
      </w:r>
      <w:r w:rsidR="00922BBD">
        <w:rPr>
          <w:rFonts w:cs="Calibri"/>
          <w:color w:val="242424"/>
          <w:lang w:val="en-US"/>
        </w:rPr>
        <w:t xml:space="preserve">, </w:t>
      </w:r>
      <w:hyperlink r:id="rId12" w:history="1">
        <w:r w:rsidR="00A6691B" w:rsidRPr="00513573">
          <w:rPr>
            <w:rStyle w:val="Hyperlink"/>
            <w:rFonts w:cs="Calibri"/>
            <w:szCs w:val="22"/>
            <w:lang w:val="en-US"/>
          </w:rPr>
          <w:t>conny.eck@heidelbergmaterials.com</w:t>
        </w:r>
      </w:hyperlink>
      <w:r w:rsidR="00A6691B" w:rsidRPr="00513573">
        <w:rPr>
          <w:rFonts w:cs="Calibri"/>
          <w:color w:val="242424"/>
          <w:szCs w:val="22"/>
          <w:lang w:val="en-US"/>
        </w:rPr>
        <w:t xml:space="preserve"> </w:t>
      </w:r>
    </w:p>
    <w:sectPr w:rsidR="009448CC" w:rsidRPr="00513573"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1557A" w14:textId="77777777" w:rsidR="003C1A6B" w:rsidRDefault="003C1A6B">
      <w:r>
        <w:separator/>
      </w:r>
    </w:p>
  </w:endnote>
  <w:endnote w:type="continuationSeparator" w:id="0">
    <w:p w14:paraId="277D710F" w14:textId="77777777" w:rsidR="003C1A6B" w:rsidRDefault="003C1A6B">
      <w:r>
        <w:continuationSeparator/>
      </w:r>
    </w:p>
  </w:endnote>
  <w:endnote w:type="continuationNotice" w:id="1">
    <w:p w14:paraId="1990DDEE" w14:textId="77777777" w:rsidR="003C1A6B" w:rsidRDefault="003C1A6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altName w:val="Calibri"/>
    <w:charset w:val="00"/>
    <w:family w:val="auto"/>
    <w:pitch w:val="variable"/>
    <w:sig w:usb0="A00000FF" w:usb1="4000205B" w:usb2="00000000" w:usb3="00000000" w:csb0="00000193" w:csb1="00000000"/>
  </w:font>
  <w:font w:name="Lexend Exa HM">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75467F" w14:textId="77777777" w:rsidR="003C1A6B" w:rsidRDefault="003C1A6B">
      <w:r>
        <w:separator/>
      </w:r>
    </w:p>
  </w:footnote>
  <w:footnote w:type="continuationSeparator" w:id="0">
    <w:p w14:paraId="1BF84926" w14:textId="77777777" w:rsidR="003C1A6B" w:rsidRDefault="003C1A6B">
      <w:r>
        <w:continuationSeparator/>
      </w:r>
    </w:p>
  </w:footnote>
  <w:footnote w:type="continuationNotice" w:id="1">
    <w:p w14:paraId="661383E8" w14:textId="77777777" w:rsidR="003C1A6B" w:rsidRDefault="003C1A6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881D" w14:textId="45218AF4" w:rsidR="00F31979" w:rsidRPr="00F31979" w:rsidRDefault="00F936CE" w:rsidP="00F31979">
    <w:pPr>
      <w:pStyle w:val="Header"/>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4A9260"/>
    <w:lvl w:ilvl="0">
      <w:start w:val="1"/>
      <w:numFmt w:val="bullet"/>
      <w:pStyle w:val="ListBullet"/>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2BD36BBD"/>
    <w:multiLevelType w:val="hybridMultilevel"/>
    <w:tmpl w:val="0A1661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4"/>
  </w:num>
  <w:num w:numId="12" w16cid:durableId="559439087">
    <w:abstractNumId w:val="11"/>
  </w:num>
  <w:num w:numId="13" w16cid:durableId="922497466">
    <w:abstractNumId w:val="10"/>
  </w:num>
  <w:num w:numId="14" w16cid:durableId="399183433">
    <w:abstractNumId w:val="12"/>
  </w:num>
  <w:num w:numId="15" w16cid:durableId="9324753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15E62"/>
    <w:rsid w:val="000201A8"/>
    <w:rsid w:val="0002026A"/>
    <w:rsid w:val="00021138"/>
    <w:rsid w:val="00021A30"/>
    <w:rsid w:val="00021A3E"/>
    <w:rsid w:val="000221B4"/>
    <w:rsid w:val="000253A1"/>
    <w:rsid w:val="000334DF"/>
    <w:rsid w:val="00033DB3"/>
    <w:rsid w:val="00036E21"/>
    <w:rsid w:val="00037FC9"/>
    <w:rsid w:val="00042962"/>
    <w:rsid w:val="00050665"/>
    <w:rsid w:val="00050FA7"/>
    <w:rsid w:val="00052228"/>
    <w:rsid w:val="0005361B"/>
    <w:rsid w:val="000625E6"/>
    <w:rsid w:val="0006292C"/>
    <w:rsid w:val="00062E5A"/>
    <w:rsid w:val="00065C66"/>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56D"/>
    <w:rsid w:val="000E3B57"/>
    <w:rsid w:val="000E6D8F"/>
    <w:rsid w:val="00100F8D"/>
    <w:rsid w:val="00101922"/>
    <w:rsid w:val="001021B4"/>
    <w:rsid w:val="0011000A"/>
    <w:rsid w:val="00110E14"/>
    <w:rsid w:val="00111830"/>
    <w:rsid w:val="00114FDB"/>
    <w:rsid w:val="00116517"/>
    <w:rsid w:val="0012009A"/>
    <w:rsid w:val="0012081A"/>
    <w:rsid w:val="001315E9"/>
    <w:rsid w:val="00132D22"/>
    <w:rsid w:val="00133593"/>
    <w:rsid w:val="00133957"/>
    <w:rsid w:val="00134685"/>
    <w:rsid w:val="00135066"/>
    <w:rsid w:val="001401E4"/>
    <w:rsid w:val="00151332"/>
    <w:rsid w:val="0015423D"/>
    <w:rsid w:val="00154BA4"/>
    <w:rsid w:val="00155AFF"/>
    <w:rsid w:val="00156EEF"/>
    <w:rsid w:val="001617B1"/>
    <w:rsid w:val="00161FA0"/>
    <w:rsid w:val="001708B2"/>
    <w:rsid w:val="001739D6"/>
    <w:rsid w:val="001821F7"/>
    <w:rsid w:val="00187281"/>
    <w:rsid w:val="00187DD1"/>
    <w:rsid w:val="00195F0B"/>
    <w:rsid w:val="00197E62"/>
    <w:rsid w:val="001A5AFC"/>
    <w:rsid w:val="001A6475"/>
    <w:rsid w:val="001B2645"/>
    <w:rsid w:val="001B2E8C"/>
    <w:rsid w:val="001B5FAB"/>
    <w:rsid w:val="001C11E4"/>
    <w:rsid w:val="001C30E2"/>
    <w:rsid w:val="001D1FE9"/>
    <w:rsid w:val="001D2A42"/>
    <w:rsid w:val="001D5F1D"/>
    <w:rsid w:val="001D6A9D"/>
    <w:rsid w:val="001E23B8"/>
    <w:rsid w:val="001E35C5"/>
    <w:rsid w:val="001E35E1"/>
    <w:rsid w:val="001E4E3C"/>
    <w:rsid w:val="001F12DB"/>
    <w:rsid w:val="001F17B6"/>
    <w:rsid w:val="001F20FE"/>
    <w:rsid w:val="001F59C2"/>
    <w:rsid w:val="002004BD"/>
    <w:rsid w:val="00200E3A"/>
    <w:rsid w:val="00201015"/>
    <w:rsid w:val="00204987"/>
    <w:rsid w:val="0021000D"/>
    <w:rsid w:val="00211516"/>
    <w:rsid w:val="002129FE"/>
    <w:rsid w:val="00214578"/>
    <w:rsid w:val="00217454"/>
    <w:rsid w:val="002175C8"/>
    <w:rsid w:val="00220EB7"/>
    <w:rsid w:val="00222BA4"/>
    <w:rsid w:val="0022773A"/>
    <w:rsid w:val="00232CC0"/>
    <w:rsid w:val="00235523"/>
    <w:rsid w:val="00237194"/>
    <w:rsid w:val="00246344"/>
    <w:rsid w:val="002525A3"/>
    <w:rsid w:val="00254CAD"/>
    <w:rsid w:val="002566F1"/>
    <w:rsid w:val="00256780"/>
    <w:rsid w:val="00257390"/>
    <w:rsid w:val="00262C77"/>
    <w:rsid w:val="00266E6E"/>
    <w:rsid w:val="0026713A"/>
    <w:rsid w:val="00275F97"/>
    <w:rsid w:val="002770CF"/>
    <w:rsid w:val="00280C07"/>
    <w:rsid w:val="0028156D"/>
    <w:rsid w:val="00281F3F"/>
    <w:rsid w:val="00287B52"/>
    <w:rsid w:val="00291F23"/>
    <w:rsid w:val="0029203F"/>
    <w:rsid w:val="00296766"/>
    <w:rsid w:val="002968F5"/>
    <w:rsid w:val="002A024E"/>
    <w:rsid w:val="002A220A"/>
    <w:rsid w:val="002A4E70"/>
    <w:rsid w:val="002A5CCF"/>
    <w:rsid w:val="002A7F97"/>
    <w:rsid w:val="002B1DE4"/>
    <w:rsid w:val="002B63A0"/>
    <w:rsid w:val="002C13B5"/>
    <w:rsid w:val="002C7FD9"/>
    <w:rsid w:val="002D651E"/>
    <w:rsid w:val="002E1FC8"/>
    <w:rsid w:val="002E3748"/>
    <w:rsid w:val="002F0A3E"/>
    <w:rsid w:val="002F6DB8"/>
    <w:rsid w:val="0030027B"/>
    <w:rsid w:val="00300826"/>
    <w:rsid w:val="003024EB"/>
    <w:rsid w:val="00306522"/>
    <w:rsid w:val="00306CC5"/>
    <w:rsid w:val="00310139"/>
    <w:rsid w:val="0031250B"/>
    <w:rsid w:val="00312A41"/>
    <w:rsid w:val="00313775"/>
    <w:rsid w:val="00313EF6"/>
    <w:rsid w:val="0031402C"/>
    <w:rsid w:val="003218BD"/>
    <w:rsid w:val="00324A60"/>
    <w:rsid w:val="0032580A"/>
    <w:rsid w:val="003260E2"/>
    <w:rsid w:val="0032700E"/>
    <w:rsid w:val="0033119F"/>
    <w:rsid w:val="00331DAF"/>
    <w:rsid w:val="00334B65"/>
    <w:rsid w:val="003364C0"/>
    <w:rsid w:val="0033700C"/>
    <w:rsid w:val="00337CBF"/>
    <w:rsid w:val="00342204"/>
    <w:rsid w:val="003427DC"/>
    <w:rsid w:val="00344CAC"/>
    <w:rsid w:val="003453C4"/>
    <w:rsid w:val="00345871"/>
    <w:rsid w:val="00346DFA"/>
    <w:rsid w:val="00347AEF"/>
    <w:rsid w:val="003507A1"/>
    <w:rsid w:val="003538B6"/>
    <w:rsid w:val="00354357"/>
    <w:rsid w:val="00355BD0"/>
    <w:rsid w:val="00361D16"/>
    <w:rsid w:val="00361F0A"/>
    <w:rsid w:val="00363DB9"/>
    <w:rsid w:val="00367D21"/>
    <w:rsid w:val="0037104A"/>
    <w:rsid w:val="00371085"/>
    <w:rsid w:val="00371F70"/>
    <w:rsid w:val="00372E32"/>
    <w:rsid w:val="00375849"/>
    <w:rsid w:val="00375864"/>
    <w:rsid w:val="00375DE4"/>
    <w:rsid w:val="00380774"/>
    <w:rsid w:val="00380CC7"/>
    <w:rsid w:val="00381F34"/>
    <w:rsid w:val="003955F2"/>
    <w:rsid w:val="00396FC8"/>
    <w:rsid w:val="003A25E0"/>
    <w:rsid w:val="003A3EB1"/>
    <w:rsid w:val="003A4271"/>
    <w:rsid w:val="003A689F"/>
    <w:rsid w:val="003A6ABC"/>
    <w:rsid w:val="003B0A2C"/>
    <w:rsid w:val="003B4000"/>
    <w:rsid w:val="003B6A68"/>
    <w:rsid w:val="003B77EE"/>
    <w:rsid w:val="003C182F"/>
    <w:rsid w:val="003C1A6B"/>
    <w:rsid w:val="003C3720"/>
    <w:rsid w:val="003C3DF8"/>
    <w:rsid w:val="003C69CF"/>
    <w:rsid w:val="003D22C0"/>
    <w:rsid w:val="003D7777"/>
    <w:rsid w:val="003D777A"/>
    <w:rsid w:val="003E0E0E"/>
    <w:rsid w:val="003E1F7F"/>
    <w:rsid w:val="003F1877"/>
    <w:rsid w:val="003F1B03"/>
    <w:rsid w:val="003F6E6C"/>
    <w:rsid w:val="00400F24"/>
    <w:rsid w:val="004018F8"/>
    <w:rsid w:val="00403AD5"/>
    <w:rsid w:val="004047B3"/>
    <w:rsid w:val="00404BDE"/>
    <w:rsid w:val="00406638"/>
    <w:rsid w:val="004108B7"/>
    <w:rsid w:val="00416D61"/>
    <w:rsid w:val="00422C1E"/>
    <w:rsid w:val="004234B8"/>
    <w:rsid w:val="0042650A"/>
    <w:rsid w:val="0042701A"/>
    <w:rsid w:val="00427AAD"/>
    <w:rsid w:val="00430120"/>
    <w:rsid w:val="00430489"/>
    <w:rsid w:val="00434CF9"/>
    <w:rsid w:val="00436F01"/>
    <w:rsid w:val="0043754B"/>
    <w:rsid w:val="00440CF5"/>
    <w:rsid w:val="00441071"/>
    <w:rsid w:val="00441072"/>
    <w:rsid w:val="00450E53"/>
    <w:rsid w:val="00451C55"/>
    <w:rsid w:val="0045423C"/>
    <w:rsid w:val="00454C0F"/>
    <w:rsid w:val="004553C8"/>
    <w:rsid w:val="004553FF"/>
    <w:rsid w:val="00457E54"/>
    <w:rsid w:val="004679E0"/>
    <w:rsid w:val="00471324"/>
    <w:rsid w:val="00475224"/>
    <w:rsid w:val="00475614"/>
    <w:rsid w:val="004763F1"/>
    <w:rsid w:val="004764E2"/>
    <w:rsid w:val="0048687B"/>
    <w:rsid w:val="00486DC2"/>
    <w:rsid w:val="004903A9"/>
    <w:rsid w:val="004950B4"/>
    <w:rsid w:val="00496B82"/>
    <w:rsid w:val="00497463"/>
    <w:rsid w:val="004A0A40"/>
    <w:rsid w:val="004A2CE1"/>
    <w:rsid w:val="004A7D0F"/>
    <w:rsid w:val="004B0AB5"/>
    <w:rsid w:val="004B2045"/>
    <w:rsid w:val="004B3CFF"/>
    <w:rsid w:val="004B4516"/>
    <w:rsid w:val="004B7490"/>
    <w:rsid w:val="004C08D9"/>
    <w:rsid w:val="004C4F36"/>
    <w:rsid w:val="004C6143"/>
    <w:rsid w:val="004D6477"/>
    <w:rsid w:val="004D78AB"/>
    <w:rsid w:val="004D7CF2"/>
    <w:rsid w:val="004E2ACD"/>
    <w:rsid w:val="004E5B76"/>
    <w:rsid w:val="004E76D9"/>
    <w:rsid w:val="004F005C"/>
    <w:rsid w:val="004F02DC"/>
    <w:rsid w:val="004F5B2A"/>
    <w:rsid w:val="004F643B"/>
    <w:rsid w:val="00503D1E"/>
    <w:rsid w:val="00507170"/>
    <w:rsid w:val="00511152"/>
    <w:rsid w:val="00512872"/>
    <w:rsid w:val="00513573"/>
    <w:rsid w:val="0051422E"/>
    <w:rsid w:val="00516CA9"/>
    <w:rsid w:val="005266B9"/>
    <w:rsid w:val="005342FE"/>
    <w:rsid w:val="00536FD5"/>
    <w:rsid w:val="00537CC9"/>
    <w:rsid w:val="00540275"/>
    <w:rsid w:val="00540D70"/>
    <w:rsid w:val="005436A5"/>
    <w:rsid w:val="00543D7C"/>
    <w:rsid w:val="00543F89"/>
    <w:rsid w:val="005465C6"/>
    <w:rsid w:val="00551F8C"/>
    <w:rsid w:val="0055289F"/>
    <w:rsid w:val="00552E70"/>
    <w:rsid w:val="0055310E"/>
    <w:rsid w:val="005544E8"/>
    <w:rsid w:val="00556629"/>
    <w:rsid w:val="005574E0"/>
    <w:rsid w:val="00562068"/>
    <w:rsid w:val="0056468E"/>
    <w:rsid w:val="005670E1"/>
    <w:rsid w:val="00567561"/>
    <w:rsid w:val="00570701"/>
    <w:rsid w:val="005713E5"/>
    <w:rsid w:val="00572F5E"/>
    <w:rsid w:val="00573B3E"/>
    <w:rsid w:val="00573C20"/>
    <w:rsid w:val="00574496"/>
    <w:rsid w:val="005767DF"/>
    <w:rsid w:val="00577F39"/>
    <w:rsid w:val="00580F3E"/>
    <w:rsid w:val="0058169D"/>
    <w:rsid w:val="00584CBA"/>
    <w:rsid w:val="005869AD"/>
    <w:rsid w:val="00587576"/>
    <w:rsid w:val="005932F3"/>
    <w:rsid w:val="00595DD1"/>
    <w:rsid w:val="005A0903"/>
    <w:rsid w:val="005A190E"/>
    <w:rsid w:val="005A1F57"/>
    <w:rsid w:val="005B0B35"/>
    <w:rsid w:val="005B4B9B"/>
    <w:rsid w:val="005B575D"/>
    <w:rsid w:val="005B62D5"/>
    <w:rsid w:val="005B6410"/>
    <w:rsid w:val="005C2CF7"/>
    <w:rsid w:val="005C5850"/>
    <w:rsid w:val="005C703D"/>
    <w:rsid w:val="005C742D"/>
    <w:rsid w:val="005C742E"/>
    <w:rsid w:val="005D122A"/>
    <w:rsid w:val="005D40B4"/>
    <w:rsid w:val="005D420D"/>
    <w:rsid w:val="005D501B"/>
    <w:rsid w:val="005D62F8"/>
    <w:rsid w:val="005E1897"/>
    <w:rsid w:val="005E1D6B"/>
    <w:rsid w:val="005E500A"/>
    <w:rsid w:val="005F0196"/>
    <w:rsid w:val="005F22A4"/>
    <w:rsid w:val="005F360A"/>
    <w:rsid w:val="005F6501"/>
    <w:rsid w:val="006025CF"/>
    <w:rsid w:val="00602B73"/>
    <w:rsid w:val="0060308E"/>
    <w:rsid w:val="0060635D"/>
    <w:rsid w:val="00607C84"/>
    <w:rsid w:val="006126F1"/>
    <w:rsid w:val="0061497A"/>
    <w:rsid w:val="006154CB"/>
    <w:rsid w:val="006163A4"/>
    <w:rsid w:val="00617AF6"/>
    <w:rsid w:val="00621CEE"/>
    <w:rsid w:val="00624898"/>
    <w:rsid w:val="0063001A"/>
    <w:rsid w:val="0063192C"/>
    <w:rsid w:val="00631BD6"/>
    <w:rsid w:val="00636635"/>
    <w:rsid w:val="00641B7A"/>
    <w:rsid w:val="00643653"/>
    <w:rsid w:val="00644B83"/>
    <w:rsid w:val="0065101D"/>
    <w:rsid w:val="00653363"/>
    <w:rsid w:val="0065417E"/>
    <w:rsid w:val="00656A43"/>
    <w:rsid w:val="0066047C"/>
    <w:rsid w:val="00664136"/>
    <w:rsid w:val="00664F04"/>
    <w:rsid w:val="00666B53"/>
    <w:rsid w:val="00673CA0"/>
    <w:rsid w:val="006775A1"/>
    <w:rsid w:val="00682390"/>
    <w:rsid w:val="00682CBF"/>
    <w:rsid w:val="00685A0A"/>
    <w:rsid w:val="00686B8C"/>
    <w:rsid w:val="00686CF2"/>
    <w:rsid w:val="006910BE"/>
    <w:rsid w:val="006925BC"/>
    <w:rsid w:val="006A0924"/>
    <w:rsid w:val="006A575F"/>
    <w:rsid w:val="006A5DC4"/>
    <w:rsid w:val="006A7B5A"/>
    <w:rsid w:val="006B3348"/>
    <w:rsid w:val="006B34C2"/>
    <w:rsid w:val="006B78AD"/>
    <w:rsid w:val="006C21C4"/>
    <w:rsid w:val="006C343D"/>
    <w:rsid w:val="006D4331"/>
    <w:rsid w:val="006D4C77"/>
    <w:rsid w:val="006E2F62"/>
    <w:rsid w:val="006E575C"/>
    <w:rsid w:val="006E7241"/>
    <w:rsid w:val="006F0023"/>
    <w:rsid w:val="006F0A59"/>
    <w:rsid w:val="006F1B00"/>
    <w:rsid w:val="006F388E"/>
    <w:rsid w:val="006F483F"/>
    <w:rsid w:val="006F62ED"/>
    <w:rsid w:val="007007B2"/>
    <w:rsid w:val="00703B27"/>
    <w:rsid w:val="00705760"/>
    <w:rsid w:val="007064F3"/>
    <w:rsid w:val="007068DC"/>
    <w:rsid w:val="00712FE1"/>
    <w:rsid w:val="007234CC"/>
    <w:rsid w:val="00723C8C"/>
    <w:rsid w:val="0073321C"/>
    <w:rsid w:val="007335F1"/>
    <w:rsid w:val="00736C68"/>
    <w:rsid w:val="00740527"/>
    <w:rsid w:val="0074176C"/>
    <w:rsid w:val="00747122"/>
    <w:rsid w:val="007500DC"/>
    <w:rsid w:val="0075123C"/>
    <w:rsid w:val="0076126B"/>
    <w:rsid w:val="00767D9F"/>
    <w:rsid w:val="007714C5"/>
    <w:rsid w:val="007734A2"/>
    <w:rsid w:val="00782EA9"/>
    <w:rsid w:val="007831BE"/>
    <w:rsid w:val="00786D20"/>
    <w:rsid w:val="007922FE"/>
    <w:rsid w:val="00792DC1"/>
    <w:rsid w:val="007A2798"/>
    <w:rsid w:val="007A3D7D"/>
    <w:rsid w:val="007A5A75"/>
    <w:rsid w:val="007B042A"/>
    <w:rsid w:val="007B04A9"/>
    <w:rsid w:val="007B0E5A"/>
    <w:rsid w:val="007B31D7"/>
    <w:rsid w:val="007B44E6"/>
    <w:rsid w:val="007B50D5"/>
    <w:rsid w:val="007C15FE"/>
    <w:rsid w:val="007C44C6"/>
    <w:rsid w:val="007C47B6"/>
    <w:rsid w:val="007C784C"/>
    <w:rsid w:val="007D2371"/>
    <w:rsid w:val="007D3D23"/>
    <w:rsid w:val="007D4259"/>
    <w:rsid w:val="007D6113"/>
    <w:rsid w:val="007D6529"/>
    <w:rsid w:val="007E0C19"/>
    <w:rsid w:val="007E2ED5"/>
    <w:rsid w:val="007E4FCA"/>
    <w:rsid w:val="007E54E8"/>
    <w:rsid w:val="007F048F"/>
    <w:rsid w:val="007F7441"/>
    <w:rsid w:val="00802BF2"/>
    <w:rsid w:val="00806F20"/>
    <w:rsid w:val="00812815"/>
    <w:rsid w:val="008142C5"/>
    <w:rsid w:val="00827F38"/>
    <w:rsid w:val="008347C5"/>
    <w:rsid w:val="00834C4D"/>
    <w:rsid w:val="00837589"/>
    <w:rsid w:val="0084127C"/>
    <w:rsid w:val="00842454"/>
    <w:rsid w:val="00847694"/>
    <w:rsid w:val="00847B46"/>
    <w:rsid w:val="00847B81"/>
    <w:rsid w:val="008504D3"/>
    <w:rsid w:val="00850D40"/>
    <w:rsid w:val="008515E8"/>
    <w:rsid w:val="00852E3E"/>
    <w:rsid w:val="00854F50"/>
    <w:rsid w:val="00855162"/>
    <w:rsid w:val="00857CD2"/>
    <w:rsid w:val="00861B90"/>
    <w:rsid w:val="00862CE0"/>
    <w:rsid w:val="00863768"/>
    <w:rsid w:val="00866038"/>
    <w:rsid w:val="008722A0"/>
    <w:rsid w:val="00872BE1"/>
    <w:rsid w:val="00873965"/>
    <w:rsid w:val="008758CE"/>
    <w:rsid w:val="00877DA8"/>
    <w:rsid w:val="00880932"/>
    <w:rsid w:val="00880A5C"/>
    <w:rsid w:val="00881AF2"/>
    <w:rsid w:val="008859A6"/>
    <w:rsid w:val="00886555"/>
    <w:rsid w:val="00890A8A"/>
    <w:rsid w:val="00892973"/>
    <w:rsid w:val="0089339C"/>
    <w:rsid w:val="008A17AB"/>
    <w:rsid w:val="008A287B"/>
    <w:rsid w:val="008A2CD6"/>
    <w:rsid w:val="008A46C5"/>
    <w:rsid w:val="008A5678"/>
    <w:rsid w:val="008A64B5"/>
    <w:rsid w:val="008B0FE1"/>
    <w:rsid w:val="008B1B0D"/>
    <w:rsid w:val="008B3282"/>
    <w:rsid w:val="008B56D2"/>
    <w:rsid w:val="008B6C52"/>
    <w:rsid w:val="008C07E3"/>
    <w:rsid w:val="008C0A36"/>
    <w:rsid w:val="008C1638"/>
    <w:rsid w:val="008C2E37"/>
    <w:rsid w:val="008C718B"/>
    <w:rsid w:val="008D0C22"/>
    <w:rsid w:val="008D0F20"/>
    <w:rsid w:val="008D5945"/>
    <w:rsid w:val="008E1DC2"/>
    <w:rsid w:val="008F02D6"/>
    <w:rsid w:val="008F04B5"/>
    <w:rsid w:val="008F29AB"/>
    <w:rsid w:val="008F5FD5"/>
    <w:rsid w:val="0090036D"/>
    <w:rsid w:val="00900D17"/>
    <w:rsid w:val="00901F59"/>
    <w:rsid w:val="0090371F"/>
    <w:rsid w:val="00906819"/>
    <w:rsid w:val="00906F83"/>
    <w:rsid w:val="009117E3"/>
    <w:rsid w:val="00912C8F"/>
    <w:rsid w:val="0091410F"/>
    <w:rsid w:val="00921A54"/>
    <w:rsid w:val="00922BBD"/>
    <w:rsid w:val="00922F20"/>
    <w:rsid w:val="00924E91"/>
    <w:rsid w:val="009303B4"/>
    <w:rsid w:val="009309E7"/>
    <w:rsid w:val="00930FDA"/>
    <w:rsid w:val="009322CB"/>
    <w:rsid w:val="0093358C"/>
    <w:rsid w:val="00936192"/>
    <w:rsid w:val="00940AB8"/>
    <w:rsid w:val="009448CC"/>
    <w:rsid w:val="00947D04"/>
    <w:rsid w:val="0095750B"/>
    <w:rsid w:val="00965335"/>
    <w:rsid w:val="009704AC"/>
    <w:rsid w:val="009719DC"/>
    <w:rsid w:val="0098329B"/>
    <w:rsid w:val="00983451"/>
    <w:rsid w:val="00983B58"/>
    <w:rsid w:val="00984557"/>
    <w:rsid w:val="0098739B"/>
    <w:rsid w:val="00993B44"/>
    <w:rsid w:val="00995C53"/>
    <w:rsid w:val="00995EB9"/>
    <w:rsid w:val="009A0F15"/>
    <w:rsid w:val="009A4B3C"/>
    <w:rsid w:val="009A6F0B"/>
    <w:rsid w:val="009B03E9"/>
    <w:rsid w:val="009B0A72"/>
    <w:rsid w:val="009B0D99"/>
    <w:rsid w:val="009B2342"/>
    <w:rsid w:val="009B55EF"/>
    <w:rsid w:val="009C178B"/>
    <w:rsid w:val="009C27C9"/>
    <w:rsid w:val="009C49BA"/>
    <w:rsid w:val="009C6680"/>
    <w:rsid w:val="009D1D30"/>
    <w:rsid w:val="009D3D68"/>
    <w:rsid w:val="009D4E00"/>
    <w:rsid w:val="009D52D4"/>
    <w:rsid w:val="009E0030"/>
    <w:rsid w:val="009E0CFA"/>
    <w:rsid w:val="009F0864"/>
    <w:rsid w:val="009F14DC"/>
    <w:rsid w:val="009F15FE"/>
    <w:rsid w:val="009F3070"/>
    <w:rsid w:val="009F46F1"/>
    <w:rsid w:val="00A014C8"/>
    <w:rsid w:val="00A050BF"/>
    <w:rsid w:val="00A066DC"/>
    <w:rsid w:val="00A07190"/>
    <w:rsid w:val="00A14D60"/>
    <w:rsid w:val="00A151D1"/>
    <w:rsid w:val="00A1590A"/>
    <w:rsid w:val="00A15C71"/>
    <w:rsid w:val="00A16A2B"/>
    <w:rsid w:val="00A17E6C"/>
    <w:rsid w:val="00A227C5"/>
    <w:rsid w:val="00A26CA9"/>
    <w:rsid w:val="00A331B0"/>
    <w:rsid w:val="00A35B4F"/>
    <w:rsid w:val="00A431DE"/>
    <w:rsid w:val="00A437AC"/>
    <w:rsid w:val="00A4496E"/>
    <w:rsid w:val="00A4746D"/>
    <w:rsid w:val="00A50A95"/>
    <w:rsid w:val="00A54019"/>
    <w:rsid w:val="00A564C2"/>
    <w:rsid w:val="00A56C3E"/>
    <w:rsid w:val="00A57A29"/>
    <w:rsid w:val="00A62544"/>
    <w:rsid w:val="00A6360D"/>
    <w:rsid w:val="00A63F01"/>
    <w:rsid w:val="00A65203"/>
    <w:rsid w:val="00A6691B"/>
    <w:rsid w:val="00A66EC7"/>
    <w:rsid w:val="00A67AB9"/>
    <w:rsid w:val="00A7148C"/>
    <w:rsid w:val="00A7308C"/>
    <w:rsid w:val="00A8121B"/>
    <w:rsid w:val="00A82037"/>
    <w:rsid w:val="00A828A6"/>
    <w:rsid w:val="00A83CBF"/>
    <w:rsid w:val="00A915F7"/>
    <w:rsid w:val="00A916C8"/>
    <w:rsid w:val="00A9299E"/>
    <w:rsid w:val="00A95293"/>
    <w:rsid w:val="00A95EBE"/>
    <w:rsid w:val="00AA1411"/>
    <w:rsid w:val="00AA1A48"/>
    <w:rsid w:val="00AA52DA"/>
    <w:rsid w:val="00AB0D99"/>
    <w:rsid w:val="00AB4962"/>
    <w:rsid w:val="00AB4C54"/>
    <w:rsid w:val="00AB6BA8"/>
    <w:rsid w:val="00AB77BD"/>
    <w:rsid w:val="00AC1241"/>
    <w:rsid w:val="00AC21AE"/>
    <w:rsid w:val="00AC2963"/>
    <w:rsid w:val="00AC3896"/>
    <w:rsid w:val="00AC42D7"/>
    <w:rsid w:val="00AC7AFC"/>
    <w:rsid w:val="00AD18DB"/>
    <w:rsid w:val="00AD2505"/>
    <w:rsid w:val="00AE1879"/>
    <w:rsid w:val="00AE20B8"/>
    <w:rsid w:val="00AE2109"/>
    <w:rsid w:val="00AE34FA"/>
    <w:rsid w:val="00AE6537"/>
    <w:rsid w:val="00AE6A82"/>
    <w:rsid w:val="00AE6F1F"/>
    <w:rsid w:val="00AF159B"/>
    <w:rsid w:val="00AF2B42"/>
    <w:rsid w:val="00AF2E73"/>
    <w:rsid w:val="00AF2F23"/>
    <w:rsid w:val="00AF700A"/>
    <w:rsid w:val="00B07557"/>
    <w:rsid w:val="00B10135"/>
    <w:rsid w:val="00B11801"/>
    <w:rsid w:val="00B138FB"/>
    <w:rsid w:val="00B15F76"/>
    <w:rsid w:val="00B1723B"/>
    <w:rsid w:val="00B27113"/>
    <w:rsid w:val="00B271BE"/>
    <w:rsid w:val="00B27CE2"/>
    <w:rsid w:val="00B33CA6"/>
    <w:rsid w:val="00B349A4"/>
    <w:rsid w:val="00B3651F"/>
    <w:rsid w:val="00B40207"/>
    <w:rsid w:val="00B40304"/>
    <w:rsid w:val="00B47AFA"/>
    <w:rsid w:val="00B51CDA"/>
    <w:rsid w:val="00B52994"/>
    <w:rsid w:val="00B616A2"/>
    <w:rsid w:val="00B64AEA"/>
    <w:rsid w:val="00B66E0D"/>
    <w:rsid w:val="00B726BB"/>
    <w:rsid w:val="00B728C0"/>
    <w:rsid w:val="00B7551C"/>
    <w:rsid w:val="00B80DFD"/>
    <w:rsid w:val="00B81A13"/>
    <w:rsid w:val="00B833D6"/>
    <w:rsid w:val="00B87443"/>
    <w:rsid w:val="00B903A8"/>
    <w:rsid w:val="00B91529"/>
    <w:rsid w:val="00BA2DCC"/>
    <w:rsid w:val="00BA74FB"/>
    <w:rsid w:val="00BA7D93"/>
    <w:rsid w:val="00BB2B23"/>
    <w:rsid w:val="00BB5612"/>
    <w:rsid w:val="00BB6E45"/>
    <w:rsid w:val="00BC0E9D"/>
    <w:rsid w:val="00BC262A"/>
    <w:rsid w:val="00BC4A0B"/>
    <w:rsid w:val="00BC6376"/>
    <w:rsid w:val="00BD1BE1"/>
    <w:rsid w:val="00BD2F5F"/>
    <w:rsid w:val="00BE029F"/>
    <w:rsid w:val="00BF057E"/>
    <w:rsid w:val="00C05E12"/>
    <w:rsid w:val="00C2345A"/>
    <w:rsid w:val="00C24D2A"/>
    <w:rsid w:val="00C27696"/>
    <w:rsid w:val="00C402A3"/>
    <w:rsid w:val="00C4156E"/>
    <w:rsid w:val="00C426D8"/>
    <w:rsid w:val="00C43E7B"/>
    <w:rsid w:val="00C4618D"/>
    <w:rsid w:val="00C52E93"/>
    <w:rsid w:val="00C6413C"/>
    <w:rsid w:val="00C65EE0"/>
    <w:rsid w:val="00C70937"/>
    <w:rsid w:val="00C7205F"/>
    <w:rsid w:val="00C7318E"/>
    <w:rsid w:val="00C74852"/>
    <w:rsid w:val="00C76994"/>
    <w:rsid w:val="00C77EA4"/>
    <w:rsid w:val="00C80C94"/>
    <w:rsid w:val="00C847DD"/>
    <w:rsid w:val="00C857C1"/>
    <w:rsid w:val="00C85FDA"/>
    <w:rsid w:val="00C868B5"/>
    <w:rsid w:val="00C91090"/>
    <w:rsid w:val="00CA05EE"/>
    <w:rsid w:val="00CA07F0"/>
    <w:rsid w:val="00CA2D66"/>
    <w:rsid w:val="00CB0005"/>
    <w:rsid w:val="00CB3050"/>
    <w:rsid w:val="00CB4123"/>
    <w:rsid w:val="00CC4C84"/>
    <w:rsid w:val="00CC511D"/>
    <w:rsid w:val="00CC59A7"/>
    <w:rsid w:val="00CD0BE6"/>
    <w:rsid w:val="00CD3596"/>
    <w:rsid w:val="00CE0981"/>
    <w:rsid w:val="00CE0A16"/>
    <w:rsid w:val="00CE125A"/>
    <w:rsid w:val="00CE31C8"/>
    <w:rsid w:val="00CE413D"/>
    <w:rsid w:val="00CE5673"/>
    <w:rsid w:val="00CE5F1E"/>
    <w:rsid w:val="00CF0C3B"/>
    <w:rsid w:val="00CF23A0"/>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45863"/>
    <w:rsid w:val="00D511C5"/>
    <w:rsid w:val="00D52E62"/>
    <w:rsid w:val="00D55C9E"/>
    <w:rsid w:val="00D578DB"/>
    <w:rsid w:val="00D60CB1"/>
    <w:rsid w:val="00D63281"/>
    <w:rsid w:val="00D6574F"/>
    <w:rsid w:val="00D65A1E"/>
    <w:rsid w:val="00D675B8"/>
    <w:rsid w:val="00D711E9"/>
    <w:rsid w:val="00D7396C"/>
    <w:rsid w:val="00D753F0"/>
    <w:rsid w:val="00D769D1"/>
    <w:rsid w:val="00D7760A"/>
    <w:rsid w:val="00D77BAD"/>
    <w:rsid w:val="00D812AD"/>
    <w:rsid w:val="00D837E5"/>
    <w:rsid w:val="00D870CB"/>
    <w:rsid w:val="00D9038A"/>
    <w:rsid w:val="00D935F4"/>
    <w:rsid w:val="00DA504F"/>
    <w:rsid w:val="00DB009B"/>
    <w:rsid w:val="00DB10BC"/>
    <w:rsid w:val="00DB3AF1"/>
    <w:rsid w:val="00DC15F8"/>
    <w:rsid w:val="00DC1A9B"/>
    <w:rsid w:val="00DC42E2"/>
    <w:rsid w:val="00DC6EBE"/>
    <w:rsid w:val="00DD0B67"/>
    <w:rsid w:val="00DE2F6B"/>
    <w:rsid w:val="00DF37F4"/>
    <w:rsid w:val="00DF5A35"/>
    <w:rsid w:val="00DF6533"/>
    <w:rsid w:val="00DF78F0"/>
    <w:rsid w:val="00DF7BEB"/>
    <w:rsid w:val="00DF7D7E"/>
    <w:rsid w:val="00E03C74"/>
    <w:rsid w:val="00E04077"/>
    <w:rsid w:val="00E055E4"/>
    <w:rsid w:val="00E12165"/>
    <w:rsid w:val="00E139DB"/>
    <w:rsid w:val="00E156A0"/>
    <w:rsid w:val="00E175D5"/>
    <w:rsid w:val="00E2477C"/>
    <w:rsid w:val="00E3499C"/>
    <w:rsid w:val="00E34DF5"/>
    <w:rsid w:val="00E36174"/>
    <w:rsid w:val="00E3740C"/>
    <w:rsid w:val="00E379C5"/>
    <w:rsid w:val="00E409BE"/>
    <w:rsid w:val="00E459BE"/>
    <w:rsid w:val="00E478F6"/>
    <w:rsid w:val="00E547A4"/>
    <w:rsid w:val="00E62998"/>
    <w:rsid w:val="00E6412A"/>
    <w:rsid w:val="00E73459"/>
    <w:rsid w:val="00E73695"/>
    <w:rsid w:val="00E75950"/>
    <w:rsid w:val="00E766E6"/>
    <w:rsid w:val="00E81B56"/>
    <w:rsid w:val="00E836F3"/>
    <w:rsid w:val="00E8441A"/>
    <w:rsid w:val="00E85CA7"/>
    <w:rsid w:val="00E92AEF"/>
    <w:rsid w:val="00E92B0C"/>
    <w:rsid w:val="00E96F43"/>
    <w:rsid w:val="00EA0851"/>
    <w:rsid w:val="00EA3CEA"/>
    <w:rsid w:val="00EA64E1"/>
    <w:rsid w:val="00EB0CF0"/>
    <w:rsid w:val="00EB209B"/>
    <w:rsid w:val="00EB3DC9"/>
    <w:rsid w:val="00EB3E0B"/>
    <w:rsid w:val="00ED13B8"/>
    <w:rsid w:val="00ED1B04"/>
    <w:rsid w:val="00ED3D40"/>
    <w:rsid w:val="00ED4812"/>
    <w:rsid w:val="00ED75BB"/>
    <w:rsid w:val="00EE1029"/>
    <w:rsid w:val="00EE1144"/>
    <w:rsid w:val="00EE3743"/>
    <w:rsid w:val="00EF1586"/>
    <w:rsid w:val="00EF37D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460C2"/>
    <w:rsid w:val="00F50544"/>
    <w:rsid w:val="00F50940"/>
    <w:rsid w:val="00F514ED"/>
    <w:rsid w:val="00F515E8"/>
    <w:rsid w:val="00F60D4A"/>
    <w:rsid w:val="00F64D73"/>
    <w:rsid w:val="00F654A6"/>
    <w:rsid w:val="00F66AE1"/>
    <w:rsid w:val="00F67BD1"/>
    <w:rsid w:val="00F70980"/>
    <w:rsid w:val="00F71F42"/>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D688E"/>
    <w:rsid w:val="00FD7DB9"/>
    <w:rsid w:val="00FE0012"/>
    <w:rsid w:val="00FE2D3E"/>
    <w:rsid w:val="00FE3A51"/>
    <w:rsid w:val="00FE511A"/>
    <w:rsid w:val="00FE651F"/>
    <w:rsid w:val="00FE6877"/>
    <w:rsid w:val="00FE6BFC"/>
    <w:rsid w:val="00FE75F7"/>
    <w:rsid w:val="00FE7C06"/>
    <w:rsid w:val="00FF3A52"/>
    <w:rsid w:val="00FF4090"/>
    <w:rsid w:val="01913B27"/>
    <w:rsid w:val="02C0FCEB"/>
    <w:rsid w:val="08ED7606"/>
    <w:rsid w:val="09428CE2"/>
    <w:rsid w:val="0AEF700B"/>
    <w:rsid w:val="0DACB383"/>
    <w:rsid w:val="0EDD29DC"/>
    <w:rsid w:val="0EE52108"/>
    <w:rsid w:val="1078FA3D"/>
    <w:rsid w:val="136B8F4C"/>
    <w:rsid w:val="14DB051B"/>
    <w:rsid w:val="15C1E13F"/>
    <w:rsid w:val="1812A5DD"/>
    <w:rsid w:val="18E09A1C"/>
    <w:rsid w:val="1966A329"/>
    <w:rsid w:val="1A1122BE"/>
    <w:rsid w:val="1B93227C"/>
    <w:rsid w:val="1DE50190"/>
    <w:rsid w:val="1E0E1968"/>
    <w:rsid w:val="21EE3B02"/>
    <w:rsid w:val="22298DA2"/>
    <w:rsid w:val="243CAE95"/>
    <w:rsid w:val="26CDF5B0"/>
    <w:rsid w:val="2975D011"/>
    <w:rsid w:val="2A23BE38"/>
    <w:rsid w:val="2BA74D56"/>
    <w:rsid w:val="2DB2A0A5"/>
    <w:rsid w:val="2F72A5C1"/>
    <w:rsid w:val="359CE7E9"/>
    <w:rsid w:val="36169A24"/>
    <w:rsid w:val="37B26A85"/>
    <w:rsid w:val="3838BA13"/>
    <w:rsid w:val="38F33A2E"/>
    <w:rsid w:val="3AEE0611"/>
    <w:rsid w:val="3C2935B0"/>
    <w:rsid w:val="3CCA49E3"/>
    <w:rsid w:val="3CE9BE05"/>
    <w:rsid w:val="416E0B0F"/>
    <w:rsid w:val="44EA3BFC"/>
    <w:rsid w:val="50BAF78A"/>
    <w:rsid w:val="56989920"/>
    <w:rsid w:val="57562FA2"/>
    <w:rsid w:val="57A61A1F"/>
    <w:rsid w:val="5D687CEC"/>
    <w:rsid w:val="61058A22"/>
    <w:rsid w:val="6360EE34"/>
    <w:rsid w:val="65A010F5"/>
    <w:rsid w:val="66328AC7"/>
    <w:rsid w:val="68948A3C"/>
    <w:rsid w:val="6952636C"/>
    <w:rsid w:val="6A41E2A3"/>
    <w:rsid w:val="6A732E60"/>
    <w:rsid w:val="6BCC2AFE"/>
    <w:rsid w:val="6FB7CF03"/>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0A209EDC-47EB-4E47-8523-C2E4F774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5B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Revision">
    <w:name w:val="Revision"/>
    <w:hidden/>
    <w:uiPriority w:val="99"/>
    <w:semiHidden/>
    <w:rsid w:val="007D6529"/>
    <w:rPr>
      <w:rFonts w:ascii="Calibri" w:hAnsi="Calibri"/>
      <w:sz w:val="22"/>
      <w:szCs w:val="24"/>
    </w:rPr>
  </w:style>
  <w:style w:type="character" w:customStyle="1" w:styleId="normaltextrun">
    <w:name w:val="normaltextrun"/>
    <w:basedOn w:val="DefaultParagraphFont"/>
    <w:rsid w:val="00971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nny.eck@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beton-und-fliessestrich/produkte/spezialbetone/leichtbet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5" ma:contentTypeDescription="Ein neues Dokument erstellen." ma:contentTypeScope="" ma:versionID="cd2bccd732677e1b45ce9d1ea7a42b10">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f356dd3df3916beacd4e1c7f8aecebba"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80BD8103-CF57-4E91-99C7-F853970397E7}"/>
</file>

<file path=customXml/itemProps3.xml><?xml version="1.0" encoding="utf-8"?>
<ds:datastoreItem xmlns:ds="http://schemas.openxmlformats.org/officeDocument/2006/customXml" ds:itemID="{F3E4D788-9AA0-455E-B8DA-B5DCE892D7F6}">
  <ds:schemaRefs>
    <ds:schemaRef ds:uri="afc918e5-e8dd-415d-8897-76b868638b36"/>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00faed92-15f6-4d98-b79d-bebfd5fe37a7"/>
    <ds:schemaRef ds:uri="http://www.w3.org/XML/1998/namespace"/>
    <ds:schemaRef ds:uri="http://purl.org/dc/dcmitype/"/>
  </ds:schemaRefs>
</ds:datastoreItem>
</file>

<file path=customXml/itemProps4.xml><?xml version="1.0" encoding="utf-8"?>
<ds:datastoreItem xmlns:ds="http://schemas.openxmlformats.org/officeDocument/2006/customXml" ds:itemID="{06753B9C-8E4C-4142-90E5-F40FBE9948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890</Words>
  <Characters>5074</Characters>
  <Application>Microsoft Office Word</Application>
  <DocSecurity>4</DocSecurity>
  <Lines>42</Lines>
  <Paragraphs>11</Paragraphs>
  <ScaleCrop>false</ScaleCrop>
  <Company>HeidelbergCement AG</Company>
  <LinksUpToDate>false</LinksUpToDate>
  <CharactersWithSpaces>5953</CharactersWithSpaces>
  <SharedDoc>false</SharedDoc>
  <HLinks>
    <vt:vector size="12" baseType="variant">
      <vt:variant>
        <vt:i4>1769577</vt:i4>
      </vt:variant>
      <vt:variant>
        <vt:i4>3</vt:i4>
      </vt:variant>
      <vt:variant>
        <vt:i4>0</vt:i4>
      </vt:variant>
      <vt:variant>
        <vt:i4>5</vt:i4>
      </vt:variant>
      <vt:variant>
        <vt:lpwstr>mailto:conny.eck@heidelbergmaterials.com</vt:lpwstr>
      </vt:variant>
      <vt:variant>
        <vt:lpwstr/>
      </vt:variant>
      <vt:variant>
        <vt:i4>262163</vt:i4>
      </vt:variant>
      <vt:variant>
        <vt:i4>0</vt:i4>
      </vt:variant>
      <vt:variant>
        <vt:i4>0</vt:i4>
      </vt:variant>
      <vt:variant>
        <vt:i4>5</vt:i4>
      </vt:variant>
      <vt:variant>
        <vt:lpwstr>https://www.heidelbergmaterials.de/de/beton-und-fliessestrich/produkte/spezialbetone/leichtbeton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Ballon, Kevin (Heidelberg) DEU 2</cp:lastModifiedBy>
  <cp:revision>22</cp:revision>
  <cp:lastPrinted>2023-07-05T21:21:00Z</cp:lastPrinted>
  <dcterms:created xsi:type="dcterms:W3CDTF">2023-11-08T20:20:00Z</dcterms:created>
  <dcterms:modified xsi:type="dcterms:W3CDTF">2023-11-08T22:27:00Z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