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80573" w14:paraId="09CD9A06" w14:textId="77777777" w:rsidTr="007E67DA">
        <w:trPr>
          <w:trHeight w:hRule="exact" w:val="998"/>
        </w:trPr>
        <w:tc>
          <w:tcPr>
            <w:tcW w:w="10031" w:type="dxa"/>
            <w:shd w:val="clear" w:color="auto" w:fill="auto"/>
            <w:vAlign w:val="center"/>
          </w:tcPr>
          <w:p w14:paraId="09CD9A05" w14:textId="4BBCE3D6" w:rsidR="00180573" w:rsidRPr="00D66FBB" w:rsidRDefault="00113805" w:rsidP="00D029A1">
            <w:pPr>
              <w:spacing w:before="80" w:after="80" w:line="260" w:lineRule="atLeast"/>
              <w:rPr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b/>
                <w:sz w:val="32"/>
                <w:szCs w:val="32"/>
              </w:rPr>
              <w:t>Übergabe der Betreiberverantwortung</w:t>
            </w:r>
            <w:r w:rsidR="007E67DA">
              <w:rPr>
                <w:b/>
                <w:sz w:val="32"/>
                <w:szCs w:val="32"/>
              </w:rPr>
              <w:t xml:space="preserve"> </w:t>
            </w:r>
          </w:p>
        </w:tc>
      </w:tr>
    </w:tbl>
    <w:bookmarkEnd w:id="0"/>
    <w:p w14:paraId="05DFA2C3" w14:textId="61EB83E0" w:rsidR="00113805" w:rsidRPr="00AF0F5D" w:rsidRDefault="00113805" w:rsidP="00AF0F5D">
      <w:pPr>
        <w:tabs>
          <w:tab w:val="left" w:pos="3819"/>
        </w:tabs>
        <w:spacing w:after="240" w:line="260" w:lineRule="atLeast"/>
        <w:rPr>
          <w:sz w:val="22"/>
          <w:szCs w:val="22"/>
        </w:rPr>
      </w:pPr>
      <w:r>
        <w:rPr>
          <w:sz w:val="22"/>
          <w:szCs w:val="22"/>
        </w:rPr>
        <w:t>Gefahrenübergang für den Anlagenteil / das Gerät / die Maschine: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450"/>
      </w:tblGrid>
      <w:tr w:rsidR="00113805" w14:paraId="7115F145" w14:textId="77777777" w:rsidTr="00AF0F5D">
        <w:tc>
          <w:tcPr>
            <w:tcW w:w="2405" w:type="dxa"/>
            <w:vAlign w:val="center"/>
          </w:tcPr>
          <w:p w14:paraId="7DF0C44C" w14:textId="27B5E290" w:rsidR="00113805" w:rsidRDefault="00113805" w:rsidP="00113805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113805">
              <w:rPr>
                <w:b/>
                <w:sz w:val="22"/>
                <w:szCs w:val="22"/>
              </w:rPr>
              <w:t>Von</w:t>
            </w:r>
            <w:r>
              <w:rPr>
                <w:sz w:val="22"/>
                <w:szCs w:val="22"/>
              </w:rPr>
              <w:t xml:space="preserve"> Auftragnehmer:</w:t>
            </w:r>
          </w:p>
        </w:tc>
        <w:tc>
          <w:tcPr>
            <w:tcW w:w="7450" w:type="dxa"/>
            <w:vAlign w:val="center"/>
          </w:tcPr>
          <w:p w14:paraId="18A79BEF" w14:textId="77777777" w:rsidR="00113805" w:rsidRPr="00113805" w:rsidRDefault="00113805" w:rsidP="00113805">
            <w:pPr>
              <w:tabs>
                <w:tab w:val="left" w:pos="3819"/>
              </w:tabs>
              <w:spacing w:line="260" w:lineRule="atLeast"/>
              <w:rPr>
                <w:sz w:val="28"/>
                <w:szCs w:val="22"/>
              </w:rPr>
            </w:pPr>
          </w:p>
        </w:tc>
      </w:tr>
      <w:tr w:rsidR="00113805" w14:paraId="2C22CD44" w14:textId="77777777" w:rsidTr="00AF0F5D">
        <w:tc>
          <w:tcPr>
            <w:tcW w:w="2405" w:type="dxa"/>
            <w:vAlign w:val="center"/>
          </w:tcPr>
          <w:p w14:paraId="6C82B268" w14:textId="4E296845" w:rsidR="00113805" w:rsidRDefault="00113805" w:rsidP="00113805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Vertreten durch:</w:t>
            </w:r>
          </w:p>
        </w:tc>
        <w:tc>
          <w:tcPr>
            <w:tcW w:w="7450" w:type="dxa"/>
            <w:vAlign w:val="center"/>
          </w:tcPr>
          <w:p w14:paraId="6D032156" w14:textId="77777777" w:rsidR="00113805" w:rsidRPr="00113805" w:rsidRDefault="00113805" w:rsidP="00113805">
            <w:pPr>
              <w:tabs>
                <w:tab w:val="left" w:pos="3819"/>
              </w:tabs>
              <w:spacing w:line="260" w:lineRule="atLeast"/>
              <w:rPr>
                <w:sz w:val="28"/>
                <w:szCs w:val="22"/>
              </w:rPr>
            </w:pPr>
          </w:p>
        </w:tc>
      </w:tr>
      <w:tr w:rsidR="00113805" w14:paraId="7877AEBE" w14:textId="77777777" w:rsidTr="00AF0F5D">
        <w:tc>
          <w:tcPr>
            <w:tcW w:w="2405" w:type="dxa"/>
            <w:vAlign w:val="center"/>
          </w:tcPr>
          <w:p w14:paraId="0AD05B83" w14:textId="088A8E64" w:rsidR="00113805" w:rsidRDefault="00113805" w:rsidP="00113805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113805">
              <w:rPr>
                <w:b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 Auftraggeber:</w:t>
            </w:r>
          </w:p>
        </w:tc>
        <w:tc>
          <w:tcPr>
            <w:tcW w:w="7450" w:type="dxa"/>
            <w:vAlign w:val="center"/>
          </w:tcPr>
          <w:p w14:paraId="765365DC" w14:textId="77777777" w:rsidR="00113805" w:rsidRPr="00113805" w:rsidRDefault="00113805" w:rsidP="00113805">
            <w:pPr>
              <w:tabs>
                <w:tab w:val="left" w:pos="3819"/>
              </w:tabs>
              <w:spacing w:line="260" w:lineRule="atLeast"/>
              <w:rPr>
                <w:sz w:val="28"/>
                <w:szCs w:val="22"/>
              </w:rPr>
            </w:pPr>
          </w:p>
        </w:tc>
      </w:tr>
      <w:tr w:rsidR="00113805" w14:paraId="2D0E3523" w14:textId="77777777" w:rsidTr="00AF0F5D">
        <w:tc>
          <w:tcPr>
            <w:tcW w:w="2405" w:type="dxa"/>
            <w:vAlign w:val="center"/>
          </w:tcPr>
          <w:p w14:paraId="390F64CB" w14:textId="1519597B" w:rsidR="00113805" w:rsidRDefault="00113805" w:rsidP="00113805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Vertreten durch:</w:t>
            </w:r>
          </w:p>
        </w:tc>
        <w:tc>
          <w:tcPr>
            <w:tcW w:w="7450" w:type="dxa"/>
            <w:vAlign w:val="center"/>
          </w:tcPr>
          <w:p w14:paraId="1E9AA08E" w14:textId="77777777" w:rsidR="00113805" w:rsidRPr="00113805" w:rsidRDefault="00113805" w:rsidP="00113805">
            <w:pPr>
              <w:tabs>
                <w:tab w:val="left" w:pos="3819"/>
              </w:tabs>
              <w:spacing w:line="260" w:lineRule="atLeast"/>
              <w:rPr>
                <w:sz w:val="28"/>
                <w:szCs w:val="22"/>
              </w:rPr>
            </w:pPr>
          </w:p>
        </w:tc>
      </w:tr>
    </w:tbl>
    <w:p w14:paraId="72DBF4F5" w14:textId="77777777" w:rsidR="00DF500A" w:rsidRDefault="00DF500A" w:rsidP="00113805">
      <w:pPr>
        <w:tabs>
          <w:tab w:val="left" w:pos="3819"/>
        </w:tabs>
        <w:spacing w:before="120" w:after="120" w:line="260" w:lineRule="atLeast"/>
        <w:rPr>
          <w:sz w:val="22"/>
          <w:szCs w:val="22"/>
        </w:rPr>
      </w:pPr>
    </w:p>
    <w:p w14:paraId="6CA55EB6" w14:textId="18FB1E58" w:rsidR="00113805" w:rsidRDefault="00113805" w:rsidP="00113805">
      <w:pPr>
        <w:tabs>
          <w:tab w:val="left" w:pos="3819"/>
        </w:tabs>
        <w:spacing w:before="120" w:after="120" w:line="260" w:lineRule="atLeast"/>
        <w:rPr>
          <w:sz w:val="22"/>
          <w:szCs w:val="22"/>
        </w:rPr>
      </w:pPr>
      <w:r>
        <w:rPr>
          <w:sz w:val="22"/>
          <w:szCs w:val="22"/>
        </w:rPr>
        <w:t xml:space="preserve">Die Übergabe der Betreiberverantwortung und der Gefahrenübergang erfolgen </w:t>
      </w:r>
    </w:p>
    <w:p w14:paraId="7B5162D8" w14:textId="77777777" w:rsidR="00DF500A" w:rsidRDefault="00DF500A" w:rsidP="00113805">
      <w:pPr>
        <w:tabs>
          <w:tab w:val="left" w:pos="3819"/>
        </w:tabs>
        <w:spacing w:before="120" w:after="120" w:line="260" w:lineRule="atLeast"/>
        <w:rPr>
          <w:sz w:val="22"/>
          <w:szCs w:val="22"/>
        </w:rPr>
      </w:pPr>
    </w:p>
    <w:p w14:paraId="6937B3D7" w14:textId="30DC7CB5" w:rsidR="00113805" w:rsidRDefault="00113805" w:rsidP="00113805">
      <w:pPr>
        <w:tabs>
          <w:tab w:val="left" w:pos="3819"/>
        </w:tabs>
        <w:spacing w:before="120" w:after="120" w:line="260" w:lineRule="atLeast"/>
        <w:rPr>
          <w:sz w:val="22"/>
          <w:szCs w:val="22"/>
        </w:rPr>
      </w:pPr>
      <w:r>
        <w:rPr>
          <w:sz w:val="22"/>
          <w:szCs w:val="22"/>
        </w:rPr>
        <w:t>Zum _____._____._________ um __________:__________ Uhr</w:t>
      </w:r>
    </w:p>
    <w:p w14:paraId="7C4A04CE" w14:textId="77777777" w:rsidR="00DF500A" w:rsidRDefault="00DF500A" w:rsidP="00113805">
      <w:pPr>
        <w:tabs>
          <w:tab w:val="left" w:pos="3819"/>
        </w:tabs>
        <w:spacing w:before="120" w:after="120" w:line="260" w:lineRule="atLeast"/>
        <w:rPr>
          <w:sz w:val="22"/>
          <w:szCs w:val="22"/>
        </w:rPr>
      </w:pPr>
    </w:p>
    <w:p w14:paraId="15A90033" w14:textId="326F4CA4" w:rsidR="00113805" w:rsidRDefault="00113805" w:rsidP="00113805">
      <w:pPr>
        <w:tabs>
          <w:tab w:val="left" w:pos="3819"/>
        </w:tabs>
        <w:spacing w:before="120" w:after="120" w:line="260" w:lineRule="atLeast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Die Übergabe ist </w:t>
      </w:r>
      <w:r w:rsidR="00DF500A">
        <w:rPr>
          <w:sz w:val="22"/>
          <w:szCs w:val="22"/>
        </w:rPr>
        <w:tab/>
      </w:r>
      <w:r w:rsidR="00DF500A" w:rsidRPr="00DF500A">
        <w:rPr>
          <w:rFonts w:cs="Arial"/>
          <w:b/>
          <w:i/>
          <w:sz w:val="22"/>
          <w:szCs w:val="22"/>
        </w:rPr>
        <w:t>O</w:t>
      </w:r>
      <w:r w:rsidR="00DF500A" w:rsidRPr="00DF500A">
        <w:rPr>
          <w:b/>
          <w:i/>
          <w:sz w:val="22"/>
          <w:szCs w:val="22"/>
        </w:rPr>
        <w:t xml:space="preserve"> temporär</w:t>
      </w:r>
      <w:r w:rsidR="00DF500A" w:rsidRPr="00DF500A">
        <w:rPr>
          <w:b/>
          <w:i/>
          <w:sz w:val="22"/>
          <w:szCs w:val="22"/>
        </w:rPr>
        <w:tab/>
      </w:r>
      <w:r w:rsidR="00DF500A">
        <w:rPr>
          <w:sz w:val="22"/>
          <w:szCs w:val="22"/>
        </w:rPr>
        <w:tab/>
        <w:t>oder</w:t>
      </w:r>
      <w:r w:rsidR="00DF500A">
        <w:rPr>
          <w:sz w:val="22"/>
          <w:szCs w:val="22"/>
        </w:rPr>
        <w:tab/>
      </w:r>
      <w:r w:rsidR="00DF500A">
        <w:rPr>
          <w:sz w:val="22"/>
          <w:szCs w:val="22"/>
        </w:rPr>
        <w:tab/>
      </w:r>
      <w:r w:rsidR="00DF500A" w:rsidRPr="00DF500A">
        <w:rPr>
          <w:rFonts w:cs="Arial"/>
          <w:b/>
          <w:i/>
          <w:sz w:val="22"/>
          <w:szCs w:val="22"/>
        </w:rPr>
        <w:t>O</w:t>
      </w:r>
      <w:r w:rsidR="00DF500A" w:rsidRPr="00DF500A">
        <w:rPr>
          <w:b/>
          <w:i/>
          <w:sz w:val="22"/>
          <w:szCs w:val="22"/>
        </w:rPr>
        <w:t xml:space="preserve"> endgültig</w:t>
      </w:r>
    </w:p>
    <w:p w14:paraId="3EA75B48" w14:textId="77777777" w:rsidR="00DF500A" w:rsidRDefault="00DF500A" w:rsidP="00113805">
      <w:pPr>
        <w:tabs>
          <w:tab w:val="left" w:pos="3819"/>
        </w:tabs>
        <w:spacing w:before="120" w:after="120" w:line="260" w:lineRule="atLeast"/>
        <w:rPr>
          <w:sz w:val="22"/>
          <w:szCs w:val="22"/>
        </w:rPr>
      </w:pPr>
    </w:p>
    <w:p w14:paraId="2FAAAB26" w14:textId="4174A519" w:rsidR="00DF500A" w:rsidRDefault="00DF500A" w:rsidP="00113805">
      <w:pPr>
        <w:tabs>
          <w:tab w:val="left" w:pos="3819"/>
        </w:tabs>
        <w:spacing w:before="120" w:after="120" w:line="260" w:lineRule="atLeast"/>
        <w:rPr>
          <w:sz w:val="22"/>
          <w:szCs w:val="22"/>
        </w:rPr>
      </w:pPr>
      <w:r>
        <w:rPr>
          <w:sz w:val="22"/>
          <w:szCs w:val="22"/>
        </w:rPr>
        <w:t>Bestätigung durch den Auftragnehmer: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90"/>
        <w:gridCol w:w="709"/>
        <w:gridCol w:w="3481"/>
      </w:tblGrid>
      <w:tr w:rsidR="00DF500A" w:rsidRPr="00113805" w14:paraId="5AE57447" w14:textId="77777777" w:rsidTr="00AF0F5D">
        <w:tc>
          <w:tcPr>
            <w:tcW w:w="5075" w:type="dxa"/>
            <w:vAlign w:val="center"/>
          </w:tcPr>
          <w:p w14:paraId="697027ED" w14:textId="66738924" w:rsidR="00DF500A" w:rsidRDefault="00DF500A" w:rsidP="00183E21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14:paraId="500DD24C" w14:textId="440007B2" w:rsidR="00DF500A" w:rsidRPr="00DF500A" w:rsidRDefault="00DF500A" w:rsidP="00DF500A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</w:t>
            </w:r>
          </w:p>
        </w:tc>
        <w:tc>
          <w:tcPr>
            <w:tcW w:w="709" w:type="dxa"/>
            <w:vAlign w:val="center"/>
          </w:tcPr>
          <w:p w14:paraId="3D4999E2" w14:textId="503420CA" w:rsidR="00DF500A" w:rsidRPr="00DF500A" w:rsidRDefault="00DF500A" w:rsidP="00DF500A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Nein</w:t>
            </w:r>
          </w:p>
        </w:tc>
        <w:tc>
          <w:tcPr>
            <w:tcW w:w="3481" w:type="dxa"/>
            <w:vAlign w:val="center"/>
          </w:tcPr>
          <w:p w14:paraId="0EB89980" w14:textId="7ADAB926" w:rsidR="00DF500A" w:rsidRPr="00DF500A" w:rsidRDefault="00DF500A" w:rsidP="00183E21">
            <w:pPr>
              <w:tabs>
                <w:tab w:val="left" w:pos="3819"/>
              </w:tabs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Bemerkungen</w:t>
            </w:r>
          </w:p>
        </w:tc>
      </w:tr>
      <w:tr w:rsidR="00AF0F5D" w:rsidRPr="00113805" w14:paraId="26447EB0" w14:textId="77777777" w:rsidTr="00AF0F5D">
        <w:tc>
          <w:tcPr>
            <w:tcW w:w="5075" w:type="dxa"/>
            <w:vAlign w:val="center"/>
          </w:tcPr>
          <w:p w14:paraId="529F9F2B" w14:textId="6845F721" w:rsidR="00AF0F5D" w:rsidRPr="00DF500A" w:rsidRDefault="00AF0F5D" w:rsidP="00AF0F5D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DF500A">
              <w:rPr>
                <w:sz w:val="22"/>
                <w:szCs w:val="22"/>
              </w:rPr>
              <w:t>Anlage ist ordnungsgemäß montiert</w:t>
            </w:r>
          </w:p>
        </w:tc>
        <w:tc>
          <w:tcPr>
            <w:tcW w:w="590" w:type="dxa"/>
            <w:vAlign w:val="center"/>
          </w:tcPr>
          <w:p w14:paraId="47309379" w14:textId="66DA9C06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09" w:type="dxa"/>
            <w:vAlign w:val="center"/>
          </w:tcPr>
          <w:p w14:paraId="2D9668CB" w14:textId="5F36D683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3481" w:type="dxa"/>
            <w:vAlign w:val="center"/>
          </w:tcPr>
          <w:p w14:paraId="50AA09BD" w14:textId="7276809A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rPr>
                <w:sz w:val="22"/>
                <w:szCs w:val="22"/>
              </w:rPr>
            </w:pPr>
          </w:p>
        </w:tc>
      </w:tr>
      <w:tr w:rsidR="00AF0F5D" w:rsidRPr="00113805" w14:paraId="522E85EC" w14:textId="77777777" w:rsidTr="00AF0F5D">
        <w:tc>
          <w:tcPr>
            <w:tcW w:w="5075" w:type="dxa"/>
            <w:vAlign w:val="center"/>
          </w:tcPr>
          <w:p w14:paraId="4AFBFD8E" w14:textId="7ED660BC" w:rsidR="00AF0F5D" w:rsidRPr="00DF500A" w:rsidRDefault="00AF0F5D" w:rsidP="00AF0F5D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DF500A">
              <w:rPr>
                <w:sz w:val="22"/>
                <w:szCs w:val="22"/>
              </w:rPr>
              <w:t>Testlauf ohne Material durchgeführt</w:t>
            </w:r>
          </w:p>
        </w:tc>
        <w:tc>
          <w:tcPr>
            <w:tcW w:w="590" w:type="dxa"/>
            <w:vAlign w:val="center"/>
          </w:tcPr>
          <w:p w14:paraId="403B0FAC" w14:textId="6BA0886A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09" w:type="dxa"/>
            <w:vAlign w:val="center"/>
          </w:tcPr>
          <w:p w14:paraId="34D50038" w14:textId="31B9314E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3481" w:type="dxa"/>
            <w:vAlign w:val="center"/>
          </w:tcPr>
          <w:p w14:paraId="6A7629CD" w14:textId="77777777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rPr>
                <w:sz w:val="22"/>
                <w:szCs w:val="22"/>
              </w:rPr>
            </w:pPr>
          </w:p>
        </w:tc>
      </w:tr>
      <w:tr w:rsidR="00AF0F5D" w:rsidRPr="00113805" w14:paraId="23F6D2CA" w14:textId="77777777" w:rsidTr="00AF0F5D">
        <w:tc>
          <w:tcPr>
            <w:tcW w:w="5075" w:type="dxa"/>
            <w:vAlign w:val="center"/>
          </w:tcPr>
          <w:p w14:paraId="00BE677D" w14:textId="2835DF2F" w:rsidR="00AF0F5D" w:rsidRPr="00DF500A" w:rsidRDefault="00AF0F5D" w:rsidP="00AF0F5D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DF500A">
              <w:rPr>
                <w:sz w:val="22"/>
                <w:szCs w:val="22"/>
              </w:rPr>
              <w:t>Alle Schutzeinrichtungen montiert</w:t>
            </w:r>
          </w:p>
        </w:tc>
        <w:tc>
          <w:tcPr>
            <w:tcW w:w="590" w:type="dxa"/>
            <w:vAlign w:val="center"/>
          </w:tcPr>
          <w:p w14:paraId="2394D491" w14:textId="089E3C7A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09" w:type="dxa"/>
            <w:vAlign w:val="center"/>
          </w:tcPr>
          <w:p w14:paraId="1FAB9453" w14:textId="67B845EB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3481" w:type="dxa"/>
            <w:vAlign w:val="center"/>
          </w:tcPr>
          <w:p w14:paraId="1465E45F" w14:textId="77777777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rPr>
                <w:sz w:val="22"/>
                <w:szCs w:val="22"/>
              </w:rPr>
            </w:pPr>
          </w:p>
        </w:tc>
      </w:tr>
      <w:tr w:rsidR="00AF0F5D" w:rsidRPr="00113805" w14:paraId="46AB9F1C" w14:textId="77777777" w:rsidTr="00AF0F5D">
        <w:tc>
          <w:tcPr>
            <w:tcW w:w="5075" w:type="dxa"/>
            <w:vAlign w:val="center"/>
          </w:tcPr>
          <w:p w14:paraId="63C5E22D" w14:textId="384AE86D" w:rsidR="00AF0F5D" w:rsidRPr="00DF500A" w:rsidRDefault="00AF0F5D" w:rsidP="00AF0F5D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DF500A">
              <w:rPr>
                <w:sz w:val="22"/>
                <w:szCs w:val="22"/>
              </w:rPr>
              <w:t>notwendige Verriegelungen der</w:t>
            </w:r>
            <w:r>
              <w:rPr>
                <w:sz w:val="22"/>
                <w:szCs w:val="22"/>
              </w:rPr>
              <w:t xml:space="preserve"> Anlage/Maschine</w:t>
            </w:r>
          </w:p>
        </w:tc>
        <w:tc>
          <w:tcPr>
            <w:tcW w:w="590" w:type="dxa"/>
            <w:vAlign w:val="center"/>
          </w:tcPr>
          <w:p w14:paraId="3982C718" w14:textId="3982D270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09" w:type="dxa"/>
            <w:vAlign w:val="center"/>
          </w:tcPr>
          <w:p w14:paraId="691CA906" w14:textId="1598ED4E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3481" w:type="dxa"/>
            <w:vAlign w:val="center"/>
          </w:tcPr>
          <w:p w14:paraId="0B8D4C0F" w14:textId="77777777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rPr>
                <w:sz w:val="22"/>
                <w:szCs w:val="22"/>
              </w:rPr>
            </w:pPr>
          </w:p>
        </w:tc>
      </w:tr>
      <w:tr w:rsidR="00AF0F5D" w:rsidRPr="00113805" w14:paraId="11311A9C" w14:textId="77777777" w:rsidTr="00AF0F5D">
        <w:tc>
          <w:tcPr>
            <w:tcW w:w="5075" w:type="dxa"/>
            <w:vAlign w:val="center"/>
          </w:tcPr>
          <w:p w14:paraId="660F22D2" w14:textId="1B77A380" w:rsidR="00AF0F5D" w:rsidRPr="00DF500A" w:rsidRDefault="00AF0F5D" w:rsidP="00AF0F5D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DF500A">
              <w:rPr>
                <w:sz w:val="22"/>
                <w:szCs w:val="22"/>
              </w:rPr>
              <w:t>Not-Halt-Vorrichtungen installiert</w:t>
            </w:r>
          </w:p>
        </w:tc>
        <w:tc>
          <w:tcPr>
            <w:tcW w:w="590" w:type="dxa"/>
            <w:vAlign w:val="center"/>
          </w:tcPr>
          <w:p w14:paraId="6DB7B5DE" w14:textId="6ACFDC6A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09" w:type="dxa"/>
            <w:vAlign w:val="center"/>
          </w:tcPr>
          <w:p w14:paraId="3BC8EED9" w14:textId="44F25920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3481" w:type="dxa"/>
            <w:vAlign w:val="center"/>
          </w:tcPr>
          <w:p w14:paraId="267FD592" w14:textId="77777777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rPr>
                <w:sz w:val="22"/>
                <w:szCs w:val="22"/>
              </w:rPr>
            </w:pPr>
          </w:p>
        </w:tc>
      </w:tr>
      <w:tr w:rsidR="00AF0F5D" w:rsidRPr="00113805" w14:paraId="06DE0784" w14:textId="77777777" w:rsidTr="00AF0F5D">
        <w:tc>
          <w:tcPr>
            <w:tcW w:w="5075" w:type="dxa"/>
            <w:vAlign w:val="center"/>
          </w:tcPr>
          <w:p w14:paraId="44CDEC4F" w14:textId="492BF831" w:rsidR="00AF0F5D" w:rsidRPr="00DF500A" w:rsidRDefault="00AF0F5D" w:rsidP="00AF0F5D">
            <w:pPr>
              <w:tabs>
                <w:tab w:val="left" w:pos="3819"/>
              </w:tabs>
              <w:spacing w:before="120" w:after="120" w:line="260" w:lineRule="atLeast"/>
              <w:rPr>
                <w:sz w:val="22"/>
                <w:szCs w:val="22"/>
              </w:rPr>
            </w:pPr>
            <w:r w:rsidRPr="00DF500A">
              <w:rPr>
                <w:sz w:val="22"/>
                <w:szCs w:val="22"/>
              </w:rPr>
              <w:t>Anlage für Testlauf mit Material bereit</w:t>
            </w:r>
          </w:p>
        </w:tc>
        <w:tc>
          <w:tcPr>
            <w:tcW w:w="590" w:type="dxa"/>
            <w:vAlign w:val="center"/>
          </w:tcPr>
          <w:p w14:paraId="2AEF7D40" w14:textId="4347C485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709" w:type="dxa"/>
            <w:vAlign w:val="center"/>
          </w:tcPr>
          <w:p w14:paraId="40A4BEF7" w14:textId="042AB719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jc w:val="center"/>
              <w:rPr>
                <w:sz w:val="22"/>
                <w:szCs w:val="22"/>
              </w:rPr>
            </w:pPr>
            <w:r w:rsidRPr="00C507F5">
              <w:rPr>
                <w:rFonts w:cs="Arial"/>
                <w:sz w:val="22"/>
                <w:szCs w:val="22"/>
              </w:rPr>
              <w:t>O</w:t>
            </w:r>
          </w:p>
        </w:tc>
        <w:tc>
          <w:tcPr>
            <w:tcW w:w="3481" w:type="dxa"/>
            <w:vAlign w:val="center"/>
          </w:tcPr>
          <w:p w14:paraId="0B3EE4D9" w14:textId="77777777" w:rsidR="00AF0F5D" w:rsidRPr="00DF500A" w:rsidRDefault="00AF0F5D" w:rsidP="00AF0F5D">
            <w:pPr>
              <w:tabs>
                <w:tab w:val="left" w:pos="3819"/>
              </w:tabs>
              <w:spacing w:line="260" w:lineRule="atLeast"/>
              <w:rPr>
                <w:sz w:val="22"/>
                <w:szCs w:val="22"/>
              </w:rPr>
            </w:pPr>
          </w:p>
        </w:tc>
      </w:tr>
    </w:tbl>
    <w:p w14:paraId="66D2CE53" w14:textId="77777777" w:rsidR="008D7EFE" w:rsidRDefault="00DF500A" w:rsidP="008D7EFE">
      <w:pPr>
        <w:tabs>
          <w:tab w:val="left" w:pos="3819"/>
        </w:tabs>
        <w:spacing w:before="120" w:line="260" w:lineRule="atLeast"/>
        <w:jc w:val="both"/>
        <w:rPr>
          <w:sz w:val="20"/>
          <w:szCs w:val="22"/>
        </w:rPr>
      </w:pPr>
      <w:r w:rsidRPr="00DF500A">
        <w:rPr>
          <w:b/>
          <w:sz w:val="20"/>
          <w:szCs w:val="22"/>
        </w:rPr>
        <w:t>WICHTIG:</w:t>
      </w:r>
      <w:r>
        <w:rPr>
          <w:sz w:val="20"/>
          <w:szCs w:val="22"/>
        </w:rPr>
        <w:t xml:space="preserve"> Diese Übergabe stellt keine formale Anlagenabnahme von Leistungen, Bauwerken oder Geräten nach VOB/B §12, BGB §640 oder ähnlichem dar, sie regelt lediglich die Weisungsbefugnis und Betreiberverantwortung sowie den Gefahrenübergang bei der </w:t>
      </w:r>
      <w:r w:rsidR="008D7EFE">
        <w:rPr>
          <w:sz w:val="20"/>
          <w:szCs w:val="22"/>
        </w:rPr>
        <w:t xml:space="preserve">Inbetriebsetzung von Maschinen und Geräten. </w:t>
      </w:r>
    </w:p>
    <w:p w14:paraId="48BA7650" w14:textId="5221B147" w:rsidR="00DF500A" w:rsidRDefault="00DF500A" w:rsidP="008D7EFE">
      <w:pPr>
        <w:tabs>
          <w:tab w:val="left" w:pos="3819"/>
        </w:tabs>
        <w:spacing w:after="120" w:line="260" w:lineRule="atLeast"/>
        <w:jc w:val="both"/>
        <w:rPr>
          <w:sz w:val="20"/>
          <w:szCs w:val="22"/>
        </w:rPr>
      </w:pPr>
      <w:r w:rsidRPr="00DF500A">
        <w:rPr>
          <w:sz w:val="20"/>
          <w:szCs w:val="22"/>
        </w:rPr>
        <w:t>Eine Abnahme der Anlage im Sinne des Vertrages erfolgt erst nach vollständiger Abarbeitung der Mängelpunkte und der Durchführung des Leistungstests mit Material.</w:t>
      </w:r>
    </w:p>
    <w:p w14:paraId="4D8CC426" w14:textId="77777777" w:rsidR="00041CE2" w:rsidRDefault="00041CE2" w:rsidP="008D7EFE">
      <w:pPr>
        <w:tabs>
          <w:tab w:val="left" w:pos="3819"/>
        </w:tabs>
        <w:spacing w:after="120" w:line="260" w:lineRule="atLeast"/>
        <w:jc w:val="both"/>
        <w:rPr>
          <w:sz w:val="20"/>
          <w:szCs w:val="22"/>
        </w:rPr>
      </w:pPr>
    </w:p>
    <w:p w14:paraId="6A4EC551" w14:textId="77777777" w:rsidR="00041CE2" w:rsidRDefault="00041CE2" w:rsidP="008D7EFE">
      <w:pPr>
        <w:tabs>
          <w:tab w:val="left" w:pos="3819"/>
        </w:tabs>
        <w:spacing w:after="120" w:line="260" w:lineRule="atLeast"/>
        <w:jc w:val="both"/>
        <w:rPr>
          <w:sz w:val="20"/>
          <w:szCs w:val="22"/>
        </w:rPr>
      </w:pPr>
    </w:p>
    <w:p w14:paraId="45B47956" w14:textId="69A48BC3" w:rsidR="00041CE2" w:rsidRDefault="00041CE2" w:rsidP="008D7EFE">
      <w:pPr>
        <w:tabs>
          <w:tab w:val="left" w:pos="3819"/>
        </w:tabs>
        <w:spacing w:after="120" w:line="260" w:lineRule="atLeast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_____________________________________</w:t>
      </w:r>
    </w:p>
    <w:p w14:paraId="379FBA2D" w14:textId="08C68CFB" w:rsidR="00041CE2" w:rsidRPr="00DF500A" w:rsidRDefault="00041CE2" w:rsidP="008D7EFE">
      <w:pPr>
        <w:tabs>
          <w:tab w:val="left" w:pos="3819"/>
        </w:tabs>
        <w:spacing w:after="120" w:line="260" w:lineRule="atLeast"/>
        <w:jc w:val="both"/>
        <w:rPr>
          <w:sz w:val="20"/>
          <w:szCs w:val="22"/>
        </w:rPr>
      </w:pPr>
      <w:r>
        <w:rPr>
          <w:sz w:val="20"/>
          <w:szCs w:val="22"/>
        </w:rPr>
        <w:t>Datum, Unterschrift Auftraggeber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>Datum, Unterschrift Auftragnehmer</w:t>
      </w:r>
    </w:p>
    <w:sectPr w:rsidR="00041CE2" w:rsidRPr="00DF500A" w:rsidSect="00AF4B0D"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4" w:right="680" w:bottom="1247" w:left="1361" w:header="1247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C99A9" w14:textId="77777777" w:rsidR="00C27C23" w:rsidRDefault="00C27C23">
      <w:r>
        <w:separator/>
      </w:r>
    </w:p>
  </w:endnote>
  <w:endnote w:type="continuationSeparator" w:id="0">
    <w:p w14:paraId="63286FBF" w14:textId="77777777" w:rsidR="00C27C23" w:rsidRDefault="00C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8906"/>
      <w:gridCol w:w="959"/>
    </w:tblGrid>
    <w:tr w:rsidR="00180573" w14:paraId="09CD9A4F" w14:textId="77777777">
      <w:tc>
        <w:tcPr>
          <w:tcW w:w="9039" w:type="dxa"/>
        </w:tcPr>
        <w:p w14:paraId="09CD9A4D" w14:textId="5174E841" w:rsidR="00180573" w:rsidRDefault="00180573">
          <w:pPr>
            <w:pStyle w:val="Fuzeile"/>
            <w:tabs>
              <w:tab w:val="clear" w:pos="4536"/>
              <w:tab w:val="clear" w:pos="9072"/>
              <w:tab w:val="right" w:pos="9781"/>
            </w:tabs>
            <w:ind w:right="84"/>
            <w:rPr>
              <w:sz w:val="20"/>
              <w:szCs w:val="20"/>
              <w:lang w:val="en-GB"/>
            </w:rPr>
          </w:pPr>
        </w:p>
      </w:tc>
      <w:tc>
        <w:tcPr>
          <w:tcW w:w="966" w:type="dxa"/>
        </w:tcPr>
        <w:p w14:paraId="09CD9A4E" w14:textId="77777777" w:rsidR="00180573" w:rsidRDefault="00180573">
          <w:pPr>
            <w:pStyle w:val="Fuzeile"/>
            <w:tabs>
              <w:tab w:val="clear" w:pos="4536"/>
              <w:tab w:val="clear" w:pos="9072"/>
              <w:tab w:val="right" w:pos="9781"/>
            </w:tabs>
            <w:jc w:val="right"/>
            <w:rPr>
              <w:sz w:val="20"/>
              <w:szCs w:val="20"/>
              <w:lang w:val="en-GB"/>
            </w:rPr>
          </w:pPr>
          <w:r>
            <w:rPr>
              <w:rStyle w:val="Seitenzahl"/>
              <w:sz w:val="20"/>
              <w:szCs w:val="20"/>
            </w:rPr>
            <w:fldChar w:fldCharType="begin"/>
          </w:r>
          <w:r>
            <w:rPr>
              <w:rStyle w:val="Seitenzahl"/>
              <w:sz w:val="20"/>
              <w:szCs w:val="20"/>
              <w:lang w:val="en-GB"/>
            </w:rPr>
            <w:instrText xml:space="preserve"> PAGE </w:instrText>
          </w:r>
          <w:r>
            <w:rPr>
              <w:rStyle w:val="Seitenzahl"/>
              <w:sz w:val="20"/>
              <w:szCs w:val="20"/>
            </w:rPr>
            <w:fldChar w:fldCharType="separate"/>
          </w:r>
          <w:r w:rsidR="00AF0F5D">
            <w:rPr>
              <w:rStyle w:val="Seitenzahl"/>
              <w:noProof/>
              <w:sz w:val="20"/>
              <w:szCs w:val="20"/>
              <w:lang w:val="en-GB"/>
            </w:rPr>
            <w:t>2</w:t>
          </w:r>
          <w:r>
            <w:rPr>
              <w:rStyle w:val="Seitenzahl"/>
              <w:sz w:val="20"/>
              <w:szCs w:val="20"/>
            </w:rPr>
            <w:fldChar w:fldCharType="end"/>
          </w:r>
          <w:r>
            <w:rPr>
              <w:rStyle w:val="Seitenzahl"/>
              <w:sz w:val="20"/>
              <w:szCs w:val="20"/>
            </w:rPr>
            <w:t>/</w:t>
          </w:r>
          <w:r>
            <w:rPr>
              <w:rStyle w:val="Seitenzahl"/>
              <w:sz w:val="20"/>
              <w:szCs w:val="20"/>
            </w:rPr>
            <w:fldChar w:fldCharType="begin"/>
          </w:r>
          <w:r>
            <w:rPr>
              <w:rStyle w:val="Seitenzahl"/>
              <w:sz w:val="20"/>
              <w:szCs w:val="20"/>
            </w:rPr>
            <w:instrText xml:space="preserve"> NUMPAGES </w:instrText>
          </w:r>
          <w:r>
            <w:rPr>
              <w:rStyle w:val="Seitenzahl"/>
              <w:sz w:val="20"/>
              <w:szCs w:val="20"/>
            </w:rPr>
            <w:fldChar w:fldCharType="separate"/>
          </w:r>
          <w:r w:rsidR="00AF0F5D">
            <w:rPr>
              <w:rStyle w:val="Seitenzahl"/>
              <w:noProof/>
              <w:sz w:val="20"/>
              <w:szCs w:val="20"/>
            </w:rPr>
            <w:t>2</w:t>
          </w:r>
          <w:r>
            <w:rPr>
              <w:rStyle w:val="Seitenzahl"/>
              <w:sz w:val="20"/>
              <w:szCs w:val="20"/>
            </w:rPr>
            <w:fldChar w:fldCharType="end"/>
          </w:r>
        </w:p>
      </w:tc>
    </w:tr>
  </w:tbl>
  <w:p w14:paraId="09CD9A50" w14:textId="77777777" w:rsidR="00180573" w:rsidRDefault="00180573">
    <w:pPr>
      <w:pStyle w:val="Fuzeile"/>
      <w:tabs>
        <w:tab w:val="clear" w:pos="4536"/>
        <w:tab w:val="clear" w:pos="9072"/>
        <w:tab w:val="right" w:pos="9781"/>
      </w:tabs>
      <w:spacing w:line="20" w:lineRule="exact"/>
      <w:ind w:right="85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D9A53" w14:textId="23BCE2F3" w:rsidR="00CA4E2C" w:rsidRPr="00D85BC7" w:rsidRDefault="007E67DA">
    <w:pPr>
      <w:pStyle w:val="Fuzeile"/>
      <w:rPr>
        <w:color w:val="BFBFBF" w:themeColor="background1" w:themeShade="BF"/>
        <w:sz w:val="18"/>
      </w:rPr>
    </w:pPr>
    <w:r w:rsidRPr="00D85BC7">
      <w:rPr>
        <w:rFonts w:cs="Arial"/>
        <w:color w:val="BFBFBF" w:themeColor="background1" w:themeShade="BF"/>
        <w:sz w:val="18"/>
      </w:rPr>
      <w:t>20.05.2019</w:t>
    </w:r>
    <w:r w:rsidRPr="00D85BC7">
      <w:rPr>
        <w:rFonts w:cs="Arial"/>
        <w:color w:val="BFBFBF" w:themeColor="background1" w:themeShade="BF"/>
        <w:sz w:val="18"/>
      </w:rPr>
      <w:tab/>
    </w:r>
    <w:r w:rsidRPr="00D85BC7">
      <w:rPr>
        <w:rFonts w:cs="Arial"/>
        <w:color w:val="BFBFBF" w:themeColor="background1" w:themeShade="BF"/>
        <w:sz w:val="18"/>
      </w:rPr>
      <w:tab/>
      <w:t>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7F6FC" w14:textId="77777777" w:rsidR="00C27C23" w:rsidRDefault="00C27C23">
      <w:r>
        <w:separator/>
      </w:r>
    </w:p>
  </w:footnote>
  <w:footnote w:type="continuationSeparator" w:id="0">
    <w:p w14:paraId="22DC6CE2" w14:textId="77777777" w:rsidR="00C27C23" w:rsidRDefault="00C2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D9A51" w14:textId="77777777" w:rsidR="00AF4B0D" w:rsidRDefault="007E65D0" w:rsidP="00AF4B0D">
    <w:pPr>
      <w:pStyle w:val="Kopfzeile"/>
      <w:jc w:val="right"/>
      <w:rPr>
        <w:lang w:val="en-GB"/>
      </w:rPr>
    </w:pPr>
    <w:r>
      <w:rPr>
        <w:noProof/>
      </w:rPr>
      <w:drawing>
        <wp:inline distT="0" distB="0" distL="0" distR="0" wp14:anchorId="09CD9A54" wp14:editId="09CD9A55">
          <wp:extent cx="1828800" cy="135255"/>
          <wp:effectExtent l="0" t="0" r="0" b="0"/>
          <wp:docPr id="1" name="Bild 1" descr="HD_Cement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_Cement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FD692" w14:textId="77777777" w:rsidR="007E67DA" w:rsidRDefault="007E67DA" w:rsidP="00AF4B0D">
    <w:pPr>
      <w:pStyle w:val="Kopfzeile"/>
      <w:jc w:val="right"/>
      <w:rPr>
        <w:lang w:val="en-GB"/>
      </w:rPr>
    </w:pPr>
  </w:p>
  <w:p w14:paraId="09CD9A52" w14:textId="74F7114E" w:rsidR="00AF4B0D" w:rsidRDefault="007E67DA" w:rsidP="007E67DA">
    <w:pPr>
      <w:pStyle w:val="Kopfzeile"/>
      <w:jc w:val="right"/>
    </w:pPr>
    <w:r>
      <w:rPr>
        <w:b/>
        <w:sz w:val="20"/>
        <w:szCs w:val="20"/>
      </w:rPr>
      <w:t>Arbeitssicherheit</w:t>
    </w:r>
    <w:r w:rsidRPr="00970FFA">
      <w:rPr>
        <w:b/>
        <w:sz w:val="20"/>
        <w:szCs w:val="20"/>
      </w:rPr>
      <w:t xml:space="preserve"> Deutschland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D3"/>
    <w:multiLevelType w:val="hybridMultilevel"/>
    <w:tmpl w:val="311A230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B38"/>
    <w:multiLevelType w:val="multilevel"/>
    <w:tmpl w:val="AA424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7306D4"/>
    <w:multiLevelType w:val="hybridMultilevel"/>
    <w:tmpl w:val="311A188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5F3222"/>
    <w:multiLevelType w:val="hybridMultilevel"/>
    <w:tmpl w:val="22D481B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2D4800"/>
    <w:multiLevelType w:val="multilevel"/>
    <w:tmpl w:val="836A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FF86ED9"/>
    <w:multiLevelType w:val="multilevel"/>
    <w:tmpl w:val="10EC9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4D6E9F"/>
    <w:multiLevelType w:val="multilevel"/>
    <w:tmpl w:val="415004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FB97008"/>
    <w:multiLevelType w:val="hybridMultilevel"/>
    <w:tmpl w:val="5D5ACC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07DAD"/>
    <w:multiLevelType w:val="hybridMultilevel"/>
    <w:tmpl w:val="2ECEFA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E243CF"/>
    <w:multiLevelType w:val="hybridMultilevel"/>
    <w:tmpl w:val="8108703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CF2D80"/>
    <w:multiLevelType w:val="multilevel"/>
    <w:tmpl w:val="2ECE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235A1"/>
    <w:multiLevelType w:val="hybridMultilevel"/>
    <w:tmpl w:val="5CC8E5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B33C1"/>
    <w:multiLevelType w:val="multilevel"/>
    <w:tmpl w:val="415004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BA61A55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D0"/>
    <w:rsid w:val="00041CE2"/>
    <w:rsid w:val="000426D7"/>
    <w:rsid w:val="000D2F03"/>
    <w:rsid w:val="00101E91"/>
    <w:rsid w:val="00103F1D"/>
    <w:rsid w:val="00113805"/>
    <w:rsid w:val="00167E7F"/>
    <w:rsid w:val="00180573"/>
    <w:rsid w:val="001C2678"/>
    <w:rsid w:val="001E6B82"/>
    <w:rsid w:val="0033192F"/>
    <w:rsid w:val="00356D42"/>
    <w:rsid w:val="003845C6"/>
    <w:rsid w:val="003E041B"/>
    <w:rsid w:val="003E3C9D"/>
    <w:rsid w:val="003F5398"/>
    <w:rsid w:val="00417456"/>
    <w:rsid w:val="004C4924"/>
    <w:rsid w:val="005A1E74"/>
    <w:rsid w:val="0069003B"/>
    <w:rsid w:val="007107DF"/>
    <w:rsid w:val="007E65D0"/>
    <w:rsid w:val="007E67DA"/>
    <w:rsid w:val="00881828"/>
    <w:rsid w:val="008D7EFE"/>
    <w:rsid w:val="008F286D"/>
    <w:rsid w:val="00956376"/>
    <w:rsid w:val="0096796E"/>
    <w:rsid w:val="00970FFA"/>
    <w:rsid w:val="009B1933"/>
    <w:rsid w:val="009C7BFF"/>
    <w:rsid w:val="00A76D2F"/>
    <w:rsid w:val="00A9017E"/>
    <w:rsid w:val="00AF0F5D"/>
    <w:rsid w:val="00AF4B0D"/>
    <w:rsid w:val="00B419B4"/>
    <w:rsid w:val="00B51B92"/>
    <w:rsid w:val="00BD77A7"/>
    <w:rsid w:val="00C02678"/>
    <w:rsid w:val="00C12378"/>
    <w:rsid w:val="00C27C23"/>
    <w:rsid w:val="00C43ED6"/>
    <w:rsid w:val="00CA4E2C"/>
    <w:rsid w:val="00CC3DF0"/>
    <w:rsid w:val="00CE04F9"/>
    <w:rsid w:val="00D029A1"/>
    <w:rsid w:val="00D66FBB"/>
    <w:rsid w:val="00D85BC7"/>
    <w:rsid w:val="00D968A6"/>
    <w:rsid w:val="00DF500A"/>
    <w:rsid w:val="00E9101E"/>
    <w:rsid w:val="00F70906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D9A02"/>
  <w15:docId w15:val="{C1AE1A11-DCA2-4252-BAC6-604F94C4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CA4E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4E2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CA4E2C"/>
    <w:rPr>
      <w:rFonts w:ascii="Arial" w:hAnsi="Arial"/>
      <w:sz w:val="24"/>
      <w:szCs w:val="24"/>
    </w:rPr>
  </w:style>
  <w:style w:type="table" w:styleId="Tabellenraster">
    <w:name w:val="Table Grid"/>
    <w:basedOn w:val="NormaleTabelle"/>
    <w:uiPriority w:val="59"/>
    <w:rsid w:val="00D029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67E7F"/>
    <w:pPr>
      <w:spacing w:before="60" w:after="60" w:line="360" w:lineRule="auto"/>
      <w:ind w:left="720"/>
      <w:contextualSpacing/>
      <w:jc w:val="both"/>
    </w:pPr>
    <w:rPr>
      <w:sz w:val="22"/>
      <w:szCs w:val="22"/>
      <w:lang w:eastAsia="en-US"/>
    </w:rPr>
  </w:style>
  <w:style w:type="table" w:customStyle="1" w:styleId="Tabellengitternetz2">
    <w:name w:val="Tabellengitternetz2"/>
    <w:basedOn w:val="NormaleTabelle"/>
    <w:next w:val="Tabellenraster"/>
    <w:rsid w:val="00167E7F"/>
    <w:pPr>
      <w:spacing w:before="60" w:after="60"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9769C9A81D459C98EA1C47B477CB" ma:contentTypeVersion="4" ma:contentTypeDescription="Create a new document." ma:contentTypeScope="" ma:versionID="602e28ecf0c162aa7f40d58d805d3e14">
  <xsd:schema xmlns:xsd="http://www.w3.org/2001/XMLSchema" xmlns:xs="http://www.w3.org/2001/XMLSchema" xmlns:p="http://schemas.microsoft.com/office/2006/metadata/properties" xmlns:ns2="3fceaab9-a0f7-479b-9b01-2d26dae21a31" targetNamespace="http://schemas.microsoft.com/office/2006/metadata/properties" ma:root="true" ma:fieldsID="b8f1455361f14ece8e2ec1da6e3181c0" ns2:_="">
    <xsd:import namespace="3fceaab9-a0f7-479b-9b01-2d26dae21a31"/>
    <xsd:element name="properties">
      <xsd:complexType>
        <xsd:sequence>
          <xsd:element name="documentManagement">
            <xsd:complexType>
              <xsd:all>
                <xsd:element ref="ns2:Anwender" minOccurs="0"/>
                <xsd:element ref="ns2:Ausgabe0" minOccurs="0"/>
                <xsd:element ref="ns2:Autor" minOccurs="0"/>
                <xsd:element ref="ns2:Senderfunction" minOccurs="0"/>
                <xsd:element ref="ns2:Dokumentenart" minOccurs="0"/>
                <xsd:element ref="ns2:Ersteller" minOccurs="0"/>
                <xsd:element ref="ns2:Geltungsbereich" minOccurs="0"/>
                <xsd:element ref="ns2:Kategorie" minOccurs="0"/>
                <xsd:element ref="ns2:Prozess" minOccurs="0"/>
                <xsd:element ref="ns2:Ausgabe" minOccurs="0"/>
                <xsd:element ref="ns2:Ver_x00f6_ffentlichung" minOccurs="0"/>
                <xsd:element ref="ns2:Verteiler" minOccurs="0"/>
                <xsd:element ref="ns2:Zuletzt_x0020__x00fc_berarbeitet_x0020_am" minOccurs="0"/>
                <xsd:element ref="ns2:Relevant_x0020_f_x00fc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aab9-a0f7-479b-9b01-2d26dae21a31" elementFormDefault="qualified">
    <xsd:import namespace="http://schemas.microsoft.com/office/2006/documentManagement/types"/>
    <xsd:import namespace="http://schemas.microsoft.com/office/infopath/2007/PartnerControls"/>
    <xsd:element name="Anwender" ma:index="8" nillable="true" ma:displayName="Anwender" ma:internalName="Anwender">
      <xsd:simpleType>
        <xsd:restriction base="dms:Note">
          <xsd:maxLength value="255"/>
        </xsd:restriction>
      </xsd:simpleType>
    </xsd:element>
    <xsd:element name="Ausgabe0" ma:index="9" nillable="true" ma:displayName="Ausgabe" ma:internalName="Ausgabe0">
      <xsd:simpleType>
        <xsd:restriction base="dms:Text">
          <xsd:maxLength value="255"/>
        </xsd:restriction>
      </xsd:simpleType>
    </xsd:element>
    <xsd:element name="Autor" ma:index="10" nillable="true" ma:displayName="Autor" ma:internalName="Autor">
      <xsd:simpleType>
        <xsd:restriction base="dms:Text">
          <xsd:maxLength value="255"/>
        </xsd:restriction>
      </xsd:simpleType>
    </xsd:element>
    <xsd:element name="Senderfunction" ma:index="11" nillable="true" ma:displayName="Contact Function" ma:description="" ma:internalName="Senderfunction">
      <xsd:simpleType>
        <xsd:restriction base="dms:Text"/>
      </xsd:simpleType>
    </xsd:element>
    <xsd:element name="Dokumentenart" ma:index="12" nillable="true" ma:displayName="Dokumentenart" ma:format="Dropdown" ma:internalName="Dokumentenart">
      <xsd:simpleType>
        <xsd:restriction base="dms:Choice">
          <xsd:enumeration value="Audit"/>
          <xsd:enumeration value="Formblatt"/>
          <xsd:enumeration value="Handbuch"/>
          <xsd:enumeration value="Leitlinien und Arbeitsanweisungen"/>
          <xsd:enumeration value="Listen"/>
          <xsd:enumeration value="Organisationsanweisung"/>
          <xsd:enumeration value="Sonstiges"/>
          <xsd:enumeration value="Werksnormen"/>
          <xsd:enumeration value="Werksnormen EN"/>
          <xsd:enumeration value="Checklisten"/>
        </xsd:restriction>
      </xsd:simpleType>
    </xsd:element>
    <xsd:element name="Ersteller" ma:index="13" nillable="true" ma:displayName="Ersteller" ma:internalName="Ersteller">
      <xsd:simpleType>
        <xsd:restriction base="dms:Text">
          <xsd:maxLength value="255"/>
        </xsd:restriction>
      </xsd:simpleType>
    </xsd:element>
    <xsd:element name="Geltungsbereich" ma:index="14" nillable="true" ma:displayName="Geltungsbereich" ma:internalName="Geltungs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ton"/>
                    <xsd:enumeration value="HC-Geo"/>
                    <xsd:enumeration value="HSK"/>
                    <xsd:enumeration value="Kalk"/>
                    <xsd:enumeration value="Lithonplus"/>
                    <xsd:enumeration value="Zement"/>
                  </xsd:restriction>
                </xsd:simpleType>
              </xsd:element>
            </xsd:sequence>
          </xsd:extension>
        </xsd:complexContent>
      </xsd:complexType>
    </xsd:element>
    <xsd:element name="Kategorie" ma:index="15" nillable="true" ma:displayName="Kategorie" ma:format="Dropdown" ma:internalName="Kategorie">
      <xsd:simpleType>
        <xsd:union memberTypes="dms:Text">
          <xsd:simpleType>
            <xsd:restriction base="dms:Choice">
              <xsd:enumeration value="Arbeitsanweisungen"/>
              <xsd:enumeration value="Checklisten ASD"/>
              <xsd:enumeration value="Formblätter"/>
              <xsd:enumeration value="Formblätter ASD"/>
              <xsd:enumeration value="Formblätter Bestellung-Beauftragung"/>
              <xsd:enumeration value="Formblätter LVP"/>
              <xsd:enumeration value="Formblätter Patentwesen"/>
              <xsd:enumeration value="Leitlinien"/>
              <xsd:enumeration value="Leitlinien ASD"/>
              <xsd:enumeration value="Leitlinien CO2"/>
              <xsd:enumeration value="Leitlinien Patentwesen"/>
              <xsd:enumeration value="Leitlinien Qualität Zement"/>
              <xsd:enumeration value="Leitlinien Rechtssicherheit"/>
              <xsd:enumeration value="Leitlinien Systemdokumente"/>
              <xsd:enumeration value="Leitlinien Umwelt / Energie"/>
              <xsd:enumeration value="Leitlinien Vertrieb"/>
              <xsd:enumeration value="Auditunterlagen"/>
              <xsd:enumeration value="Formblätter Rechtssicherheit"/>
              <xsd:enumeration value="Formblätter CO2"/>
              <xsd:enumeration value="Formblätter Vorlagen"/>
              <xsd:enumeration value="Formblätter Umwelt/ Energie"/>
              <xsd:enumeration value="Checklisten"/>
            </xsd:restriction>
          </xsd:simpleType>
        </xsd:union>
      </xsd:simpleType>
    </xsd:element>
    <xsd:element name="Prozess" ma:index="16" nillable="true" ma:displayName="Prozess" ma:format="Dropdown" ma:internalName="Prozess">
      <xsd:simpleType>
        <xsd:union memberTypes="dms:Text">
          <xsd:simpleType>
            <xsd:restriction base="dms:Choice">
              <xsd:enumeration value="Beschaffungsprozess"/>
              <xsd:enumeration value="Führungsprozess"/>
              <xsd:enumeration value="Technische Prozess"/>
              <xsd:enumeration value="Überwachungsprozess"/>
              <xsd:enumeration value="Verkaufsprozess"/>
            </xsd:restriction>
          </xsd:simpleType>
        </xsd:union>
      </xsd:simpleType>
    </xsd:element>
    <xsd:element name="Ausgabe" ma:index="17" nillable="true" ma:displayName="Stand" ma:format="DateOnly" ma:internalName="Ausgabe">
      <xsd:simpleType>
        <xsd:restriction base="dms:DateTime"/>
      </xsd:simpleType>
    </xsd:element>
    <xsd:element name="Ver_x00f6_ffentlichung" ma:index="18" nillable="true" ma:displayName="Veröffentlichung" ma:default="1" ma:internalName="Ver_x00f6_ffentlichung">
      <xsd:simpleType>
        <xsd:restriction base="dms:Boolean"/>
      </xsd:simpleType>
    </xsd:element>
    <xsd:element name="Verteiler" ma:index="19" nillable="true" ma:displayName="Verteiler" ma:internalName="Verteiler">
      <xsd:simpleType>
        <xsd:restriction base="dms:Note">
          <xsd:maxLength value="255"/>
        </xsd:restriction>
      </xsd:simpleType>
    </xsd:element>
    <xsd:element name="Zuletzt_x0020__x00fc_berarbeitet_x0020_am" ma:index="20" nillable="true" ma:displayName="Zuletzt übeprüft" ma:internalName="Zuletzt_x0020__x00fc_berarbeitet_x0020_am">
      <xsd:simpleType>
        <xsd:restriction base="dms:Text">
          <xsd:maxLength value="255"/>
        </xsd:restriction>
      </xsd:simpleType>
    </xsd:element>
    <xsd:element name="Relevant_x0020_f_x00fc_r" ma:index="21" nillable="true" ma:displayName="Relevant für" ma:internalName="Relevant_x0020_f_x00fc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gemein"/>
                    <xsd:enumeration value="Zement"/>
                    <xsd:enumeration value="Gips"/>
                    <xsd:enumeration value="Beton"/>
                    <xsd:enumeration value="HSK"/>
                    <xsd:enumeration value="KAS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enderfunction xmlns="3fceaab9-a0f7-479b-9b01-2d26dae21a31">Arbeitssicherheit Deutschland</Senderfunction>
    <Ausgabe0 xmlns="3fceaab9-a0f7-479b-9b01-2d26dae21a31">01</Ausgabe0>
    <Anwender xmlns="3fceaab9-a0f7-479b-9b01-2d26dae21a31" xsi:nil="true"/>
    <Ersteller xmlns="3fceaab9-a0f7-479b-9b01-2d26dae21a31">ASD</Ersteller>
    <Dokumentenart xmlns="3fceaab9-a0f7-479b-9b01-2d26dae21a31">Formblatt</Dokumentenart>
    <Verteiler xmlns="3fceaab9-a0f7-479b-9b01-2d26dae21a31" xsi:nil="true"/>
    <Prozess xmlns="3fceaab9-a0f7-479b-9b01-2d26dae21a31" xsi:nil="true"/>
    <Geltungsbereich xmlns="3fceaab9-a0f7-479b-9b01-2d26dae21a31">
      <Value>Beton</Value>
      <Value>HSK</Value>
      <Value>Lithonplus</Value>
      <Value>Zement</Value>
    </Geltungsbereich>
    <Kategorie xmlns="3fceaab9-a0f7-479b-9b01-2d26dae21a31">Checklisten ASD</Kategorie>
    <Ausgabe xmlns="3fceaab9-a0f7-479b-9b01-2d26dae21a31">2014-11-17T23:00:00+00:00</Ausgabe>
    <Ver_x00f6_ffentlichung xmlns="3fceaab9-a0f7-479b-9b01-2d26dae21a31">true</Ver_x00f6_ffentlichung>
    <Zuletzt_x0020__x00fc_berarbeitet_x0020_am xmlns="3fceaab9-a0f7-479b-9b01-2d26dae21a31">01.01.2016</Zuletzt_x0020__x00fc_berarbeitet_x0020_am>
    <Autor xmlns="3fceaab9-a0f7-479b-9b01-2d26dae21a31">ASD</Autor>
    <Relevant_x0020_f_x00fc_r xmlns="3fceaab9-a0f7-479b-9b01-2d26dae21a31">
      <Value>Allgemein</Value>
    </Relevant_x0020_f_x00fc_r>
  </documentManagement>
</p:properties>
</file>

<file path=customXml/itemProps1.xml><?xml version="1.0" encoding="utf-8"?>
<ds:datastoreItem xmlns:ds="http://schemas.openxmlformats.org/officeDocument/2006/customXml" ds:itemID="{E325447E-E24C-444A-9C39-69518BD35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aab9-a0f7-479b-9b01-2d26dae21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FBD72-D2F3-4B10-812A-21612AA1E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DA021-A9B9-4A76-92AB-49730E31112D}">
  <ds:schemaRefs>
    <ds:schemaRef ds:uri="http://schemas.microsoft.com/office/2006/metadata/properties"/>
    <ds:schemaRef ds:uri="3fceaab9-a0f7-479b-9b01-2d26dae21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Sicherer Umgang mit Gasflaschen</vt:lpstr>
    </vt:vector>
  </TitlesOfParts>
  <Company>HeidelbergCement AG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Sicherer Umgang mit Gasflaschen</dc:title>
  <dc:creator>Buchmann, Rita (Heidelberg) DEU</dc:creator>
  <cp:lastModifiedBy>Reindl, Bernhard (Heidelberg) DEU</cp:lastModifiedBy>
  <cp:revision>7</cp:revision>
  <cp:lastPrinted>2019-05-20T07:43:00Z</cp:lastPrinted>
  <dcterms:created xsi:type="dcterms:W3CDTF">2019-05-20T06:05:00Z</dcterms:created>
  <dcterms:modified xsi:type="dcterms:W3CDTF">2019-05-21T06:17:00Z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0x010100BEC69769C9A81D459C98EA1C47B477CB</vt:lpwstr>
  </property>
  <property fmtid="{D5CDD505-2E9C-101B-9397-08002B2CF9AE}" pid="3" name="Order">
    <vt:r8>26000</vt:r8>
  </property>
  <property fmtid="{D5CDD505-2E9C-101B-9397-08002B2CF9AE}" pid="4" name="Geltungsbereich">
    <vt:lpwstr>;#Beton;#HC-Geo;#HSK;#Kalk;#Lithonplus;#Zement;#</vt:lpwstr>
  </property>
  <property fmtid="{D5CDD505-2E9C-101B-9397-08002B2CF9AE}" pid="5" name="Kategorie">
    <vt:lpwstr>Checklisten ASD</vt:lpwstr>
  </property>
  <property fmtid="{D5CDD505-2E9C-101B-9397-08002B2CF9AE}" pid="6" name="Veröffentlichung">
    <vt:bool>true</vt:bool>
  </property>
  <property fmtid="{D5CDD505-2E9C-101B-9397-08002B2CF9AE}" pid="7" name="Prozess">
    <vt:lpwstr/>
  </property>
  <property fmtid="{D5CDD505-2E9C-101B-9397-08002B2CF9AE}" pid="8" name="Verteiler">
    <vt:lpwstr/>
  </property>
  <property fmtid="{D5CDD505-2E9C-101B-9397-08002B2CF9AE}" pid="9" name="Senderfunction">
    <vt:lpwstr>Arbeitssicherheit Deutschland</vt:lpwstr>
  </property>
  <property fmtid="{D5CDD505-2E9C-101B-9397-08002B2CF9AE}" pid="10" name="Dokumentenart">
    <vt:lpwstr>Formblatt</vt:lpwstr>
  </property>
  <property fmtid="{D5CDD505-2E9C-101B-9397-08002B2CF9AE}" pid="11" name="Ausgabe0">
    <vt:lpwstr>01</vt:lpwstr>
  </property>
  <property fmtid="{D5CDD505-2E9C-101B-9397-08002B2CF9AE}" pid="12" name="Zuletzt überarbeitet am">
    <vt:lpwstr/>
  </property>
  <property fmtid="{D5CDD505-2E9C-101B-9397-08002B2CF9AE}" pid="13" name="Ersteller">
    <vt:lpwstr>ASD</vt:lpwstr>
  </property>
  <property fmtid="{D5CDD505-2E9C-101B-9397-08002B2CF9AE}" pid="14" name="Anwender">
    <vt:lpwstr/>
  </property>
  <property fmtid="{D5CDD505-2E9C-101B-9397-08002B2CF9AE}" pid="15" name="Autor">
    <vt:lpwstr>ASD</vt:lpwstr>
  </property>
  <property fmtid="{D5CDD505-2E9C-101B-9397-08002B2CF9AE}" pid="16" name="Ausgabe">
    <vt:filetime>2014-11-17T23:00:00Z</vt:filetime>
  </property>
</Properties>
</file>